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23" w:rsidRDefault="009E7823" w:rsidP="009E7823">
      <w:pPr>
        <w:tabs>
          <w:tab w:val="left" w:pos="851"/>
        </w:tabs>
        <w:rPr>
          <w:lang w:val="it-IT"/>
        </w:rPr>
      </w:pPr>
    </w:p>
    <w:p w:rsidR="009E7823" w:rsidRPr="009E7823" w:rsidRDefault="009E7823" w:rsidP="009E7823">
      <w:pPr>
        <w:tabs>
          <w:tab w:val="left" w:pos="851"/>
        </w:tabs>
        <w:rPr>
          <w:lang w:val="it-IT"/>
        </w:rPr>
      </w:pPr>
      <w:r w:rsidRPr="009E7823">
        <w:rPr>
          <w:lang w:val="it-IT"/>
        </w:rPr>
        <w:t xml:space="preserve">L'Associazione  “I Diritti Civili nel 2000 – </w:t>
      </w:r>
      <w:proofErr w:type="spellStart"/>
      <w:r w:rsidRPr="009E7823">
        <w:rPr>
          <w:lang w:val="it-IT"/>
        </w:rPr>
        <w:t>Salvabebè</w:t>
      </w:r>
      <w:proofErr w:type="spellEnd"/>
      <w:r w:rsidRPr="009E7823">
        <w:rPr>
          <w:lang w:val="it-IT"/>
        </w:rPr>
        <w:t>/</w:t>
      </w:r>
      <w:proofErr w:type="spellStart"/>
      <w:r w:rsidRPr="009E7823">
        <w:rPr>
          <w:lang w:val="it-IT"/>
        </w:rPr>
        <w:t>Salvamamme</w:t>
      </w:r>
      <w:proofErr w:type="spellEnd"/>
      <w:r w:rsidRPr="009E7823">
        <w:rPr>
          <w:lang w:val="it-IT"/>
        </w:rPr>
        <w:t xml:space="preserve">”, con sede in Roma </w:t>
      </w:r>
      <w:r>
        <w:rPr>
          <w:lang w:val="it-IT"/>
        </w:rPr>
        <w:t xml:space="preserve">, ha ricevuto  esplicita </w:t>
      </w:r>
      <w:r w:rsidRPr="009E7823">
        <w:rPr>
          <w:lang w:val="it-IT"/>
        </w:rPr>
        <w:t xml:space="preserve"> richiesta </w:t>
      </w:r>
      <w:r>
        <w:rPr>
          <w:lang w:val="it-IT"/>
        </w:rPr>
        <w:t xml:space="preserve">dei seguenti beni , da </w:t>
      </w:r>
      <w:r w:rsidRPr="009E7823">
        <w:rPr>
          <w:lang w:val="it-IT"/>
        </w:rPr>
        <w:t xml:space="preserve">alcuni sfollati della zona tra Norcia e </w:t>
      </w:r>
      <w:proofErr w:type="spellStart"/>
      <w:r w:rsidRPr="009E7823">
        <w:rPr>
          <w:lang w:val="it-IT"/>
        </w:rPr>
        <w:t>Cascia</w:t>
      </w:r>
      <w:proofErr w:type="spellEnd"/>
      <w:r w:rsidRPr="009E7823">
        <w:rPr>
          <w:lang w:val="it-IT"/>
        </w:rPr>
        <w:t xml:space="preserve">: </w:t>
      </w:r>
    </w:p>
    <w:p w:rsidR="009E7823" w:rsidRDefault="009E7823" w:rsidP="009E7823">
      <w:r w:rsidRPr="00D966E6">
        <w:rPr>
          <w:noProof/>
          <w:lang w:eastAsia="it-IT"/>
        </w:rPr>
        <w:drawing>
          <wp:inline distT="0" distB="0" distL="0" distR="0">
            <wp:extent cx="1509169" cy="2602955"/>
            <wp:effectExtent l="19050" t="0" r="0" b="0"/>
            <wp:docPr id="2" name="Immagine 1" descr="Nessun testo alternativo automatico disponibile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 testo alternativo automatico disponibile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69" cy="260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823" w:rsidRPr="009E7823" w:rsidRDefault="009E7823" w:rsidP="00A30692">
      <w:pPr>
        <w:jc w:val="both"/>
        <w:rPr>
          <w:lang w:val="it-IT"/>
        </w:rPr>
      </w:pPr>
      <w:r w:rsidRPr="009E7823">
        <w:rPr>
          <w:lang w:val="it-IT"/>
        </w:rPr>
        <w:t>E ancora prodotti per bambini (latte in polvere, ecc) e prodotti per celiaci.</w:t>
      </w:r>
    </w:p>
    <w:p w:rsidR="009E7823" w:rsidRPr="009E7823" w:rsidRDefault="009E7823" w:rsidP="00A30692">
      <w:pPr>
        <w:tabs>
          <w:tab w:val="left" w:pos="851"/>
        </w:tabs>
        <w:jc w:val="both"/>
        <w:rPr>
          <w:lang w:val="it-IT"/>
        </w:rPr>
      </w:pPr>
      <w:r>
        <w:rPr>
          <w:lang w:val="it-IT"/>
        </w:rPr>
        <w:t xml:space="preserve">Atteso che nelle more della formalizzazione del protocollo di intesa tra </w:t>
      </w:r>
      <w:r w:rsidRPr="009E7823">
        <w:rPr>
          <w:lang w:val="it-IT"/>
        </w:rPr>
        <w:t>Amministrazione Comunale, Assessor</w:t>
      </w:r>
      <w:r>
        <w:rPr>
          <w:lang w:val="it-IT"/>
        </w:rPr>
        <w:t xml:space="preserve">ato </w:t>
      </w:r>
      <w:r w:rsidRPr="009E7823">
        <w:rPr>
          <w:lang w:val="it-IT"/>
        </w:rPr>
        <w:t>alle Pari Opportunità</w:t>
      </w:r>
      <w:r>
        <w:rPr>
          <w:lang w:val="it-IT"/>
        </w:rPr>
        <w:t xml:space="preserve">, </w:t>
      </w:r>
      <w:r w:rsidR="009A35D0">
        <w:rPr>
          <w:lang w:val="it-IT"/>
        </w:rPr>
        <w:t>e la predetta Associazione  in adesione al progetto "La Valigia di Salvataggio",</w:t>
      </w:r>
      <w:r w:rsidR="00A30692">
        <w:rPr>
          <w:lang w:val="it-IT"/>
        </w:rPr>
        <w:t xml:space="preserve"> </w:t>
      </w:r>
      <w:r w:rsidR="009A35D0">
        <w:rPr>
          <w:lang w:val="it-IT"/>
        </w:rPr>
        <w:t xml:space="preserve"> l'Assessore  Chiara Saracino  </w:t>
      </w:r>
      <w:r w:rsidRPr="009E7823">
        <w:rPr>
          <w:lang w:val="it-IT"/>
        </w:rPr>
        <w:t>formalmente delegata   ad operare in nome e per conto dell'Associazione</w:t>
      </w:r>
      <w:r w:rsidR="00A30692">
        <w:rPr>
          <w:lang w:val="it-IT"/>
        </w:rPr>
        <w:t xml:space="preserve"> " Diritti Civili 2000- </w:t>
      </w:r>
      <w:proofErr w:type="spellStart"/>
      <w:r w:rsidR="00A30692">
        <w:rPr>
          <w:lang w:val="it-IT"/>
        </w:rPr>
        <w:t>Salvabebè</w:t>
      </w:r>
      <w:proofErr w:type="spellEnd"/>
      <w:r w:rsidR="00A30692">
        <w:rPr>
          <w:lang w:val="it-IT"/>
        </w:rPr>
        <w:t xml:space="preserve"> /</w:t>
      </w:r>
      <w:proofErr w:type="spellStart"/>
      <w:r w:rsidR="00A30692">
        <w:rPr>
          <w:lang w:val="it-IT"/>
        </w:rPr>
        <w:t>Salvamamme</w:t>
      </w:r>
      <w:proofErr w:type="spellEnd"/>
      <w:r w:rsidR="00A30692">
        <w:rPr>
          <w:lang w:val="it-IT"/>
        </w:rPr>
        <w:t>"</w:t>
      </w:r>
      <w:r w:rsidRPr="009E7823">
        <w:rPr>
          <w:lang w:val="it-IT"/>
        </w:rPr>
        <w:t xml:space="preserve">  con funzione di  coordinatore sul territorio comunale,  con il supporto della  Consulta delle Donne, </w:t>
      </w:r>
      <w:r w:rsidR="009A35D0">
        <w:rPr>
          <w:lang w:val="it-IT"/>
        </w:rPr>
        <w:t xml:space="preserve">attiva anche a </w:t>
      </w:r>
      <w:proofErr w:type="spellStart"/>
      <w:r w:rsidR="009A35D0">
        <w:rPr>
          <w:lang w:val="it-IT"/>
        </w:rPr>
        <w:t>Erchie</w:t>
      </w:r>
      <w:proofErr w:type="spellEnd"/>
      <w:r w:rsidR="009A35D0">
        <w:rPr>
          <w:lang w:val="it-IT"/>
        </w:rPr>
        <w:t xml:space="preserve"> </w:t>
      </w:r>
      <w:r w:rsidRPr="009E7823">
        <w:rPr>
          <w:lang w:val="it-IT"/>
        </w:rPr>
        <w:t>la raccolta dei beni richiesti .</w:t>
      </w:r>
    </w:p>
    <w:p w:rsidR="00A30692" w:rsidRPr="00A30692" w:rsidRDefault="009E7823" w:rsidP="00A30692">
      <w:pPr>
        <w:jc w:val="center"/>
        <w:rPr>
          <w:b/>
          <w:lang w:val="it-IT"/>
        </w:rPr>
      </w:pPr>
      <w:r w:rsidRPr="00A30692">
        <w:rPr>
          <w:b/>
          <w:lang w:val="it-IT"/>
        </w:rPr>
        <w:t xml:space="preserve">Cittadini, Associazioni, Attività Commerciali e quanti  </w:t>
      </w:r>
      <w:r w:rsidR="00A30692" w:rsidRPr="00A30692">
        <w:rPr>
          <w:b/>
          <w:lang w:val="it-IT"/>
        </w:rPr>
        <w:t xml:space="preserve">vogliano donare, </w:t>
      </w:r>
    </w:p>
    <w:p w:rsidR="00A30692" w:rsidRPr="00A30692" w:rsidRDefault="00A30692" w:rsidP="00A30692">
      <w:pPr>
        <w:jc w:val="center"/>
        <w:rPr>
          <w:b/>
          <w:lang w:val="it-IT"/>
        </w:rPr>
      </w:pPr>
      <w:r w:rsidRPr="00A30692">
        <w:rPr>
          <w:b/>
          <w:lang w:val="it-IT"/>
        </w:rPr>
        <w:t>potranno consegnare i beni presso la sede della Consulta - Via Giotto</w:t>
      </w:r>
    </w:p>
    <w:p w:rsidR="00A30692" w:rsidRPr="00A30692" w:rsidRDefault="009E7823" w:rsidP="00A30692">
      <w:pPr>
        <w:jc w:val="center"/>
        <w:rPr>
          <w:b/>
          <w:lang w:val="it-IT"/>
        </w:rPr>
      </w:pPr>
      <w:r w:rsidRPr="00A30692">
        <w:rPr>
          <w:b/>
          <w:lang w:val="it-IT"/>
        </w:rPr>
        <w:t>dalle ore  9.30 alle 11.00  e dalle ore 15.00  alle ore 17.00</w:t>
      </w:r>
    </w:p>
    <w:p w:rsidR="009E7823" w:rsidRPr="00A30692" w:rsidRDefault="009E7823" w:rsidP="00A30692">
      <w:pPr>
        <w:jc w:val="center"/>
        <w:rPr>
          <w:b/>
          <w:lang w:val="it-IT"/>
        </w:rPr>
      </w:pPr>
      <w:r w:rsidRPr="00A30692">
        <w:rPr>
          <w:b/>
          <w:lang w:val="it-IT"/>
        </w:rPr>
        <w:t>a lunedì 7 a giovedì 10 novembre.</w:t>
      </w:r>
    </w:p>
    <w:p w:rsidR="009E7823" w:rsidRPr="009E7823" w:rsidRDefault="009E7823" w:rsidP="009E7823">
      <w:pPr>
        <w:rPr>
          <w:lang w:val="it-IT"/>
        </w:rPr>
      </w:pPr>
      <w:r w:rsidRPr="009E7823">
        <w:rPr>
          <w:lang w:val="it-IT"/>
        </w:rPr>
        <w:t>Tutti i beni consegnati saranno inventariati e inviati all'Associazione che li consegnerà il 12 Novembre.</w:t>
      </w:r>
    </w:p>
    <w:p w:rsidR="009E7823" w:rsidRDefault="009E7823" w:rsidP="009E7823">
      <w:proofErr w:type="spellStart"/>
      <w:r>
        <w:t>Contatti</w:t>
      </w:r>
      <w:proofErr w:type="spellEnd"/>
      <w:r>
        <w:t xml:space="preserve"> 3401870006</w:t>
      </w:r>
    </w:p>
    <w:p w:rsidR="00DE0500" w:rsidRDefault="00DE0500" w:rsidP="00734AE3">
      <w:pPr>
        <w:rPr>
          <w:lang w:val="it-IT"/>
        </w:rPr>
      </w:pPr>
    </w:p>
    <w:p w:rsidR="00C029B6" w:rsidRDefault="00C029B6" w:rsidP="00734AE3">
      <w:pPr>
        <w:rPr>
          <w:lang w:val="it-IT"/>
        </w:rPr>
      </w:pPr>
    </w:p>
    <w:p w:rsidR="00C029B6" w:rsidRDefault="00C029B6" w:rsidP="00734AE3">
      <w:pPr>
        <w:rPr>
          <w:lang w:val="it-IT"/>
        </w:rPr>
      </w:pPr>
    </w:p>
    <w:p w:rsidR="00C029B6" w:rsidRDefault="00C029B6" w:rsidP="00734AE3">
      <w:pPr>
        <w:rPr>
          <w:lang w:val="it-IT"/>
        </w:rPr>
      </w:pPr>
    </w:p>
    <w:p w:rsidR="00C029B6" w:rsidRPr="00C029B6" w:rsidRDefault="00C029B6" w:rsidP="00734AE3">
      <w:pPr>
        <w:rPr>
          <w:lang w:val="it-IT"/>
        </w:rPr>
      </w:pPr>
    </w:p>
    <w:sectPr w:rsidR="00C029B6" w:rsidRPr="00C029B6" w:rsidSect="00DE0500">
      <w:headerReference w:type="even" r:id="rId8"/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D74" w:rsidRDefault="00FC1D74" w:rsidP="00FA293D">
      <w:pPr>
        <w:spacing w:after="0" w:line="240" w:lineRule="auto"/>
      </w:pPr>
      <w:r>
        <w:separator/>
      </w:r>
    </w:p>
  </w:endnote>
  <w:endnote w:type="continuationSeparator" w:id="0">
    <w:p w:rsidR="00FC1D74" w:rsidRDefault="00FC1D74" w:rsidP="00FA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9D" w:rsidRPr="00E1589D" w:rsidRDefault="00E1589D" w:rsidP="00E1589D">
    <w:pPr>
      <w:pStyle w:val="Pidipagina"/>
      <w:rPr>
        <w:lang w:val="it-IT"/>
      </w:rPr>
    </w:pPr>
    <w:r w:rsidRPr="00E1589D">
      <w:rPr>
        <w:lang w:val="it-IT"/>
      </w:rPr>
      <w:t xml:space="preserve">Via Santa Croce, 1- 72020 </w:t>
    </w:r>
    <w:r>
      <w:rPr>
        <w:rFonts w:ascii="Arial" w:hAnsi="Arial" w:cs="Arial"/>
        <w:noProof/>
        <w:sz w:val="20"/>
        <w:szCs w:val="20"/>
        <w:lang w:val="it-IT" w:eastAsia="it-IT"/>
      </w:rPr>
      <w:drawing>
        <wp:inline distT="0" distB="0" distL="0" distR="0">
          <wp:extent cx="209550" cy="209550"/>
          <wp:effectExtent l="19050" t="0" r="0" b="0"/>
          <wp:docPr id="14" name="il_fi" descr="http://offerta.okcom.it/img/logo_grande_tele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offerta.okcom.it/img/logo_grande_telef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1589D">
      <w:rPr>
        <w:lang w:val="it-IT"/>
      </w:rPr>
      <w:t>+390831768321</w:t>
    </w:r>
    <w:r>
      <w:rPr>
        <w:rFonts w:ascii="Arial" w:hAnsi="Arial" w:cs="Arial"/>
        <w:noProof/>
        <w:color w:val="1122CC"/>
        <w:sz w:val="27"/>
        <w:szCs w:val="27"/>
        <w:lang w:val="it-IT" w:eastAsia="it-IT"/>
      </w:rPr>
      <w:drawing>
        <wp:inline distT="0" distB="0" distL="0" distR="0">
          <wp:extent cx="190500" cy="202406"/>
          <wp:effectExtent l="19050" t="0" r="0" b="0"/>
          <wp:docPr id="16" name="rg_hi" descr="http://t3.gstatic.com/images?q=tbn:ANd9GcSf1VmRnSptk59bY-XXzMbgBI8XSiDGpfDdYsCKrKCRsSyVE7O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Sf1VmRnSptk59bY-XXzMbgBI8XSiDGpfDdYsCKrKCRsSyVE7O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1589D">
      <w:rPr>
        <w:lang w:val="it-IT"/>
      </w:rPr>
      <w:t xml:space="preserve"> +390831768399 </w:t>
    </w:r>
    <w:r>
      <w:rPr>
        <w:rFonts w:ascii="Arial" w:hAnsi="Arial" w:cs="Arial"/>
        <w:noProof/>
        <w:sz w:val="20"/>
        <w:szCs w:val="20"/>
        <w:lang w:val="it-IT" w:eastAsia="it-IT"/>
      </w:rPr>
      <w:drawing>
        <wp:inline distT="0" distB="0" distL="0" distR="0">
          <wp:extent cx="209550" cy="209550"/>
          <wp:effectExtent l="19050" t="0" r="0" b="0"/>
          <wp:docPr id="17" name="il_fi" descr="http://www.zzonk.it/wp-content/uploads/2011/07/e-mail-market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zzonk.it/wp-content/uploads/2011/07/e-mail-marketing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1589D">
      <w:rPr>
        <w:i/>
        <w:lang w:val="it-IT"/>
      </w:rPr>
      <w:t xml:space="preserve">a.rodi@comune.erchie.br.it  -  </w:t>
    </w:r>
    <w:r w:rsidRPr="00E1589D">
      <w:rPr>
        <w:lang w:val="it-IT"/>
      </w:rPr>
      <w:t xml:space="preserve"> </w:t>
    </w:r>
  </w:p>
  <w:p w:rsidR="00C029B6" w:rsidRPr="00E1589D" w:rsidRDefault="00C029B6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D74" w:rsidRDefault="00FC1D74" w:rsidP="00FA293D">
      <w:pPr>
        <w:spacing w:after="0" w:line="240" w:lineRule="auto"/>
      </w:pPr>
      <w:r>
        <w:separator/>
      </w:r>
    </w:p>
  </w:footnote>
  <w:footnote w:type="continuationSeparator" w:id="0">
    <w:p w:rsidR="00FC1D74" w:rsidRDefault="00FC1D74" w:rsidP="00FA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D01" w:rsidRDefault="00916537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93D" w:rsidRPr="008E7348" w:rsidRDefault="00C029B6" w:rsidP="00C029B6">
    <w:pPr>
      <w:pStyle w:val="Intestazione"/>
      <w:jc w:val="right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2356485</wp:posOffset>
          </wp:positionH>
          <wp:positionV relativeFrom="paragraph">
            <wp:posOffset>-182880</wp:posOffset>
          </wp:positionV>
          <wp:extent cx="695325" cy="1019175"/>
          <wp:effectExtent l="19050" t="0" r="9525" b="0"/>
          <wp:wrapTight wrapText="bothSides">
            <wp:wrapPolygon edited="0">
              <wp:start x="-592" y="0"/>
              <wp:lineTo x="-592" y="21398"/>
              <wp:lineTo x="21896" y="21398"/>
              <wp:lineTo x="21896" y="0"/>
              <wp:lineTo x="-592" y="0"/>
            </wp:wrapPolygon>
          </wp:wrapTight>
          <wp:docPr id="20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293D" w:rsidRPr="008E7348">
      <w:rPr>
        <w:lang w:val="it-IT"/>
      </w:rPr>
      <w:t xml:space="preserve">                                                                                                                                </w:t>
    </w:r>
  </w:p>
  <w:p w:rsidR="009E7823" w:rsidRDefault="00C029B6" w:rsidP="00FA293D">
    <w:pPr>
      <w:pStyle w:val="Intestazione"/>
      <w:jc w:val="center"/>
      <w:rPr>
        <w:rFonts w:ascii="Arial" w:hAnsi="Arial"/>
        <w:b/>
        <w:color w:val="0F218B"/>
        <w:sz w:val="24"/>
        <w:szCs w:val="24"/>
        <w:lang w:val="it-IT"/>
      </w:rPr>
    </w:pPr>
    <w:r w:rsidRPr="008E7348">
      <w:rPr>
        <w:rFonts w:ascii="Arial" w:hAnsi="Arial"/>
        <w:b/>
        <w:color w:val="0F218B"/>
        <w:sz w:val="24"/>
        <w:szCs w:val="24"/>
        <w:lang w:val="it-IT"/>
      </w:rPr>
      <w:t xml:space="preserve">      </w:t>
    </w:r>
  </w:p>
  <w:p w:rsidR="009E7823" w:rsidRDefault="009E7823" w:rsidP="00FA293D">
    <w:pPr>
      <w:pStyle w:val="Intestazione"/>
      <w:jc w:val="center"/>
      <w:rPr>
        <w:rFonts w:ascii="Arial" w:hAnsi="Arial"/>
        <w:b/>
        <w:color w:val="0F218B"/>
        <w:sz w:val="24"/>
        <w:szCs w:val="24"/>
        <w:lang w:val="it-IT"/>
      </w:rPr>
    </w:pPr>
  </w:p>
  <w:p w:rsidR="009E7823" w:rsidRDefault="009E7823" w:rsidP="00FA293D">
    <w:pPr>
      <w:pStyle w:val="Intestazione"/>
      <w:jc w:val="center"/>
      <w:rPr>
        <w:rFonts w:ascii="Arial" w:hAnsi="Arial"/>
        <w:b/>
        <w:color w:val="0F218B"/>
        <w:sz w:val="24"/>
        <w:szCs w:val="24"/>
        <w:lang w:val="it-IT"/>
      </w:rPr>
    </w:pPr>
  </w:p>
  <w:p w:rsidR="00FA293D" w:rsidRPr="008E7348" w:rsidRDefault="00C029B6" w:rsidP="00FA293D">
    <w:pPr>
      <w:pStyle w:val="Intestazione"/>
      <w:jc w:val="center"/>
      <w:rPr>
        <w:rFonts w:ascii="Arial" w:hAnsi="Arial"/>
        <w:b/>
        <w:color w:val="0F218B"/>
        <w:sz w:val="24"/>
        <w:szCs w:val="24"/>
        <w:lang w:val="it-IT"/>
      </w:rPr>
    </w:pPr>
    <w:r w:rsidRPr="008E7348">
      <w:rPr>
        <w:rFonts w:ascii="Arial" w:hAnsi="Arial"/>
        <w:b/>
        <w:color w:val="0F218B"/>
        <w:sz w:val="24"/>
        <w:szCs w:val="24"/>
        <w:lang w:val="it-IT"/>
      </w:rPr>
      <w:t xml:space="preserve">                                                      </w:t>
    </w:r>
  </w:p>
  <w:p w:rsidR="00FA293D" w:rsidRPr="00FC1800" w:rsidRDefault="008E7348" w:rsidP="008E7348">
    <w:pPr>
      <w:pStyle w:val="Intestazione"/>
      <w:rPr>
        <w:rFonts w:ascii="Arial" w:hAnsi="Arial" w:cs="Arial"/>
        <w:b/>
        <w:i/>
        <w:sz w:val="24"/>
        <w:szCs w:val="24"/>
        <w:lang w:val="it-IT"/>
      </w:rPr>
    </w:pPr>
    <w:r w:rsidRPr="008E7348">
      <w:rPr>
        <w:lang w:val="it-IT"/>
      </w:rPr>
      <w:t xml:space="preserve">                                    </w:t>
    </w:r>
    <w:r>
      <w:rPr>
        <w:lang w:val="it-IT"/>
      </w:rPr>
      <w:t xml:space="preserve">                             </w:t>
    </w:r>
    <w:r w:rsidRPr="00FC1800">
      <w:rPr>
        <w:rFonts w:ascii="Arial" w:hAnsi="Arial" w:cs="Arial"/>
        <w:b/>
        <w:i/>
        <w:sz w:val="24"/>
        <w:szCs w:val="24"/>
        <w:lang w:val="it-IT"/>
      </w:rPr>
      <w:t xml:space="preserve">COMUNE </w:t>
    </w:r>
    <w:proofErr w:type="spellStart"/>
    <w:r w:rsidRPr="00FC1800">
      <w:rPr>
        <w:rFonts w:ascii="Arial" w:hAnsi="Arial" w:cs="Arial"/>
        <w:b/>
        <w:i/>
        <w:sz w:val="24"/>
        <w:szCs w:val="24"/>
        <w:lang w:val="it-IT"/>
      </w:rPr>
      <w:t>DI</w:t>
    </w:r>
    <w:proofErr w:type="spellEnd"/>
    <w:r w:rsidRPr="00FC1800">
      <w:rPr>
        <w:rFonts w:ascii="Arial" w:hAnsi="Arial" w:cs="Arial"/>
        <w:b/>
        <w:i/>
        <w:sz w:val="24"/>
        <w:szCs w:val="24"/>
        <w:lang w:val="it-IT"/>
      </w:rPr>
      <w:t xml:space="preserve"> ERCHIE</w:t>
    </w:r>
  </w:p>
  <w:p w:rsidR="008E7348" w:rsidRPr="008E7348" w:rsidRDefault="008E7348" w:rsidP="008E7348">
    <w:pPr>
      <w:pStyle w:val="Intestazione"/>
      <w:rPr>
        <w:rFonts w:ascii="Arial" w:hAnsi="Arial" w:cs="Arial"/>
        <w:b/>
        <w:i/>
        <w:lang w:val="it-IT"/>
      </w:rPr>
    </w:pPr>
    <w:r w:rsidRPr="008E7348">
      <w:rPr>
        <w:lang w:val="it-IT"/>
      </w:rPr>
      <w:t xml:space="preserve">                                    </w:t>
    </w:r>
    <w:r>
      <w:rPr>
        <w:lang w:val="it-IT"/>
      </w:rPr>
      <w:t xml:space="preserve">                              </w:t>
    </w:r>
    <w:r w:rsidR="00FC1800">
      <w:rPr>
        <w:lang w:val="it-IT"/>
      </w:rPr>
      <w:t xml:space="preserve"> </w:t>
    </w:r>
    <w:r w:rsidRPr="008E7348">
      <w:rPr>
        <w:rFonts w:ascii="Arial" w:hAnsi="Arial" w:cs="Arial"/>
        <w:b/>
        <w:i/>
        <w:lang w:val="it-IT"/>
      </w:rPr>
      <w:t>Provincia di Brindisi</w:t>
    </w:r>
  </w:p>
  <w:p w:rsidR="008E7348" w:rsidRPr="008E7348" w:rsidRDefault="008E7348" w:rsidP="008E7348">
    <w:pPr>
      <w:pStyle w:val="Intestazione"/>
      <w:rPr>
        <w:rFonts w:ascii="Arial" w:hAnsi="Arial" w:cs="Arial"/>
        <w:i/>
        <w:lang w:val="it-IT"/>
      </w:rPr>
    </w:pPr>
    <w:r>
      <w:rPr>
        <w:lang w:val="it-IT"/>
      </w:rPr>
      <w:t xml:space="preserve">                                                             </w:t>
    </w:r>
    <w:r w:rsidR="00FC1800">
      <w:rPr>
        <w:lang w:val="it-IT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55144"/>
    <w:rsid w:val="000B0205"/>
    <w:rsid w:val="00194D01"/>
    <w:rsid w:val="002004B8"/>
    <w:rsid w:val="002B4FF1"/>
    <w:rsid w:val="00395FBF"/>
    <w:rsid w:val="003C22BD"/>
    <w:rsid w:val="003E416E"/>
    <w:rsid w:val="004B4D71"/>
    <w:rsid w:val="00734AE3"/>
    <w:rsid w:val="007F7E1A"/>
    <w:rsid w:val="00812572"/>
    <w:rsid w:val="00862E5D"/>
    <w:rsid w:val="008E7348"/>
    <w:rsid w:val="00916537"/>
    <w:rsid w:val="00955144"/>
    <w:rsid w:val="009A35D0"/>
    <w:rsid w:val="009E7823"/>
    <w:rsid w:val="00A30692"/>
    <w:rsid w:val="00A6567D"/>
    <w:rsid w:val="00B42598"/>
    <w:rsid w:val="00B621EE"/>
    <w:rsid w:val="00C029B6"/>
    <w:rsid w:val="00C8190B"/>
    <w:rsid w:val="00D22646"/>
    <w:rsid w:val="00D26FEC"/>
    <w:rsid w:val="00DE0500"/>
    <w:rsid w:val="00E1589D"/>
    <w:rsid w:val="00EE231B"/>
    <w:rsid w:val="00F0145B"/>
    <w:rsid w:val="00F84F1F"/>
    <w:rsid w:val="00FA293D"/>
    <w:rsid w:val="00FC1800"/>
    <w:rsid w:val="00FC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D7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144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55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144"/>
    <w:rPr>
      <w:rFonts w:ascii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A29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A293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alvamamme/photos/a.108957772544543.14908.100401386733515/1101865736587070/?type=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google.it/imgres?q=fax&amp;hl=it&amp;safe=active&amp;gbv=2&amp;biw=1280&amp;bih=571&amp;tbm=isch&amp;tbnid=qeKfckw4EFpr8M:&amp;imgrefurl=http://www.fotosearch.it/clipart/fax.html&amp;docid=CxlxzDSmTC4DXM&amp;imgurl=http://photos1.fotosearch.com/bthumb/IMP/IMP128/fax_set_46.gif&amp;w=160&amp;h=170&amp;ei=8FumTomXGLD14QT1v-TdDw&amp;zoom=1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Uff. Attività Istituzionali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admin</cp:lastModifiedBy>
  <cp:revision>3</cp:revision>
  <cp:lastPrinted>2012-05-10T09:20:00Z</cp:lastPrinted>
  <dcterms:created xsi:type="dcterms:W3CDTF">2016-11-04T16:54:00Z</dcterms:created>
  <dcterms:modified xsi:type="dcterms:W3CDTF">2016-11-04T16:59:00Z</dcterms:modified>
</cp:coreProperties>
</file>