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F6" w:rsidRPr="0058021E" w:rsidRDefault="001E6FF6" w:rsidP="001E6FF6">
      <w:pPr>
        <w:framePr w:w="964" w:h="1143" w:hSpace="141" w:wrap="auto" w:vAnchor="text" w:hAnchor="page" w:x="1270" w:y="153"/>
        <w:rPr>
          <w:b/>
          <w:bCs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2140" cy="918210"/>
            <wp:effectExtent l="0" t="0" r="0" b="0"/>
            <wp:docPr id="1" name="il_fi" descr="http://t2.gstatic.com/images?q=tbn:ANd9GcR0035IOGN-yioMXCFVWK2jzs2i43b6RYUbXCEFj847S7lJxYp76Q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0035IOGN-yioMXCFVWK2jzs2i43b6RYUbXCEFj847S7lJxYp76Q&amp;t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F6" w:rsidRPr="0058021E" w:rsidRDefault="001E6FF6" w:rsidP="001E6FF6">
      <w:pPr>
        <w:framePr w:w="964" w:h="1143" w:hSpace="141" w:wrap="auto" w:vAnchor="text" w:hAnchor="page" w:x="1270" w:y="153"/>
        <w:rPr>
          <w:b/>
          <w:bCs/>
          <w:noProof/>
        </w:rPr>
      </w:pPr>
    </w:p>
    <w:p w:rsidR="001E6FF6" w:rsidRDefault="001E6FF6" w:rsidP="001E6FF6">
      <w:pPr>
        <w:jc w:val="center"/>
        <w:rPr>
          <w:b/>
          <w:bCs/>
          <w:noProof/>
          <w:sz w:val="24"/>
          <w:szCs w:val="24"/>
        </w:rPr>
      </w:pPr>
    </w:p>
    <w:p w:rsidR="001E6FF6" w:rsidRDefault="001E6FF6" w:rsidP="001E6FF6">
      <w:pPr>
        <w:jc w:val="center"/>
        <w:rPr>
          <w:b/>
          <w:bCs/>
          <w:noProof/>
          <w:sz w:val="24"/>
          <w:szCs w:val="24"/>
        </w:rPr>
      </w:pPr>
    </w:p>
    <w:p w:rsidR="001E6FF6" w:rsidRPr="0058021E" w:rsidRDefault="001E6FF6" w:rsidP="001E6FF6">
      <w:pPr>
        <w:ind w:left="2832" w:firstLine="708"/>
        <w:rPr>
          <w:b/>
          <w:bCs/>
          <w:noProof/>
          <w:sz w:val="24"/>
          <w:szCs w:val="24"/>
        </w:rPr>
      </w:pPr>
      <w:r w:rsidRPr="0058021E">
        <w:rPr>
          <w:b/>
          <w:bCs/>
          <w:noProof/>
          <w:sz w:val="24"/>
          <w:szCs w:val="24"/>
        </w:rPr>
        <w:t>COMUNE DI ERCHIE</w:t>
      </w:r>
    </w:p>
    <w:p w:rsidR="001E6FF6" w:rsidRPr="0058021E" w:rsidRDefault="001E6FF6" w:rsidP="001E6FF6">
      <w:pPr>
        <w:ind w:left="2832" w:firstLine="708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 </w:t>
      </w:r>
      <w:r w:rsidRPr="0058021E">
        <w:rPr>
          <w:b/>
          <w:bCs/>
          <w:noProof/>
          <w:sz w:val="24"/>
          <w:szCs w:val="24"/>
        </w:rPr>
        <w:t>Provincia di Brindisi</w:t>
      </w:r>
    </w:p>
    <w:p w:rsidR="001E6FF6" w:rsidRDefault="001E6FF6" w:rsidP="001E6FF6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                                         </w:t>
      </w:r>
      <w:r w:rsidRPr="0058021E">
        <w:rPr>
          <w:b/>
          <w:bCs/>
          <w:noProof/>
          <w:sz w:val="24"/>
          <w:szCs w:val="24"/>
        </w:rPr>
        <w:t>72020 Erchie (BR)</w:t>
      </w:r>
    </w:p>
    <w:p w:rsidR="001E6FF6" w:rsidRDefault="001E6FF6" w:rsidP="001E6FF6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                              Tel.0831768326 fax 0831768399</w:t>
      </w:r>
    </w:p>
    <w:p w:rsidR="001E6FF6" w:rsidRDefault="001E6FF6" w:rsidP="001E6FF6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II Settore Servizi sociali, Pubblica Istruzione, Sport, Turismo, Spettacolo</w:t>
      </w:r>
    </w:p>
    <w:p w:rsidR="001E6FF6" w:rsidRDefault="001E6FF6" w:rsidP="001E6FF6">
      <w:pPr>
        <w:rPr>
          <w:b/>
          <w:bCs/>
          <w:noProof/>
          <w:sz w:val="24"/>
          <w:szCs w:val="24"/>
        </w:rPr>
      </w:pPr>
    </w:p>
    <w:p w:rsidR="00D94CB5" w:rsidRDefault="00D94CB5" w:rsidP="00D94CB5">
      <w:pPr>
        <w:spacing w:line="720" w:lineRule="auto"/>
        <w:rPr>
          <w:b/>
          <w:bCs/>
          <w:noProof/>
          <w:sz w:val="24"/>
          <w:szCs w:val="24"/>
        </w:rPr>
      </w:pPr>
    </w:p>
    <w:p w:rsidR="00D94CB5" w:rsidRDefault="00D94CB5" w:rsidP="00D94CB5">
      <w:pPr>
        <w:spacing w:line="720" w:lineRule="auto"/>
        <w:rPr>
          <w:b/>
          <w:bCs/>
          <w:noProof/>
          <w:sz w:val="24"/>
          <w:szCs w:val="24"/>
        </w:rPr>
      </w:pPr>
    </w:p>
    <w:p w:rsidR="004E1ED6" w:rsidRDefault="00D94CB5" w:rsidP="00D94CB5">
      <w:pPr>
        <w:spacing w:line="720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SI AVVISANO LE FAMIGLIE CHE CON DETERMINAZIONE N° 519/2017 SONO STATI LIQUIDATI  I CONTRIBUTI PER I RIMBORSI DEGLI ABBONAMENTI PER L’ANNO SCOLASTICO 2016/2017.</w:t>
      </w:r>
    </w:p>
    <w:p w:rsidR="00D94CB5" w:rsidRDefault="00D94CB5" w:rsidP="00D94CB5">
      <w:pPr>
        <w:spacing w:line="720" w:lineRule="auto"/>
        <w:rPr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I CONTRIBUTI POSSONO ESSERE RISCOSSI PRESSO LA BANCA CARIME SITA A TORRE S. SUSANNA A PARTIRE DAL 30 NOVEMBRE 2017 ED ENTRO LA DATA DEL 15 DICEMBRE 2017.</w:t>
      </w:r>
    </w:p>
    <w:p w:rsidR="004E1ED6" w:rsidRDefault="004E1ED6" w:rsidP="004E1ED6">
      <w:pPr>
        <w:jc w:val="right"/>
        <w:rPr>
          <w:bCs/>
          <w:noProof/>
          <w:sz w:val="24"/>
          <w:szCs w:val="24"/>
        </w:rPr>
      </w:pPr>
    </w:p>
    <w:p w:rsidR="004E1ED6" w:rsidRDefault="004E1ED6" w:rsidP="004E1ED6">
      <w:pPr>
        <w:jc w:val="right"/>
        <w:rPr>
          <w:bCs/>
          <w:noProof/>
          <w:sz w:val="24"/>
          <w:szCs w:val="24"/>
        </w:rPr>
      </w:pPr>
    </w:p>
    <w:p w:rsidR="004E1ED6" w:rsidRDefault="004E1ED6" w:rsidP="004E1ED6">
      <w:pPr>
        <w:jc w:val="right"/>
        <w:rPr>
          <w:bCs/>
          <w:noProof/>
          <w:sz w:val="24"/>
          <w:szCs w:val="24"/>
        </w:rPr>
      </w:pPr>
    </w:p>
    <w:p w:rsidR="004E1ED6" w:rsidRDefault="004E1ED6" w:rsidP="004E1ED6">
      <w:pPr>
        <w:jc w:val="right"/>
        <w:rPr>
          <w:bCs/>
          <w:noProof/>
          <w:sz w:val="24"/>
          <w:szCs w:val="24"/>
        </w:rPr>
      </w:pPr>
    </w:p>
    <w:sectPr w:rsidR="004E1ED6" w:rsidSect="00EE6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1E6FF6"/>
    <w:rsid w:val="00013CF5"/>
    <w:rsid w:val="001B1569"/>
    <w:rsid w:val="001D125E"/>
    <w:rsid w:val="001E6FF6"/>
    <w:rsid w:val="004E1ED6"/>
    <w:rsid w:val="005A7AB9"/>
    <w:rsid w:val="006B2806"/>
    <w:rsid w:val="00B51D8B"/>
    <w:rsid w:val="00D94CB5"/>
    <w:rsid w:val="00E44D79"/>
    <w:rsid w:val="00E560E4"/>
    <w:rsid w:val="00E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F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F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FF6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E1E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p.nicoli</dc:creator>
  <cp:lastModifiedBy>p.nicoli</cp:lastModifiedBy>
  <cp:revision>2</cp:revision>
  <dcterms:created xsi:type="dcterms:W3CDTF">2017-11-24T08:18:00Z</dcterms:created>
  <dcterms:modified xsi:type="dcterms:W3CDTF">2017-11-24T08:18:00Z</dcterms:modified>
</cp:coreProperties>
</file>