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9B" w:rsidRDefault="00F23E9B" w:rsidP="00F23E9B">
      <w:pPr>
        <w:spacing w:before="1" w:line="278" w:lineRule="auto"/>
        <w:ind w:left="219" w:right="160"/>
        <w:jc w:val="center"/>
        <w:rPr>
          <w:b/>
          <w:sz w:val="20"/>
        </w:rPr>
      </w:pPr>
      <w:r>
        <w:rPr>
          <w:b/>
          <w:sz w:val="20"/>
          <w:u w:val="thick"/>
        </w:rPr>
        <w:t>DICHIARAZIONE SOSTITUTIVA DI CERTIFICAZIONI PER IMPRESA INDIVIDUALE O SOCIETA’</w:t>
      </w:r>
      <w:r>
        <w:rPr>
          <w:b/>
          <w:spacing w:val="-36"/>
          <w:sz w:val="20"/>
          <w:u w:val="thick"/>
        </w:rPr>
        <w:t xml:space="preserve"> </w:t>
      </w:r>
      <w:r>
        <w:rPr>
          <w:b/>
          <w:sz w:val="20"/>
          <w:u w:val="thick"/>
        </w:rPr>
        <w:t>O</w:t>
      </w:r>
      <w:r>
        <w:rPr>
          <w:b/>
          <w:sz w:val="20"/>
        </w:rPr>
        <w:t xml:space="preserve"> </w:t>
      </w:r>
      <w:r>
        <w:rPr>
          <w:b/>
          <w:sz w:val="20"/>
          <w:u w:val="thick"/>
        </w:rPr>
        <w:t>ALTRO SOGGETTO</w:t>
      </w:r>
      <w:r>
        <w:rPr>
          <w:b/>
          <w:spacing w:val="2"/>
          <w:sz w:val="20"/>
          <w:u w:val="thick"/>
        </w:rPr>
        <w:t xml:space="preserve"> </w:t>
      </w:r>
      <w:r>
        <w:rPr>
          <w:b/>
          <w:sz w:val="20"/>
          <w:u w:val="thick"/>
        </w:rPr>
        <w:t>GIURIDICO</w:t>
      </w:r>
    </w:p>
    <w:p w:rsidR="00F23E9B" w:rsidRDefault="00F23E9B" w:rsidP="00F23E9B">
      <w:pPr>
        <w:spacing w:line="227" w:lineRule="exact"/>
        <w:ind w:left="214" w:right="160"/>
        <w:jc w:val="center"/>
        <w:rPr>
          <w:b/>
          <w:sz w:val="20"/>
        </w:rPr>
      </w:pPr>
      <w:r>
        <w:rPr>
          <w:b/>
          <w:sz w:val="20"/>
        </w:rPr>
        <w:t>(Art. 46 D.P.R. 28.12.2000 n.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445)</w:t>
      </w:r>
    </w:p>
    <w:p w:rsidR="00F23E9B" w:rsidRDefault="00F23E9B" w:rsidP="00F23E9B">
      <w:pPr>
        <w:pStyle w:val="Corpotesto"/>
        <w:rPr>
          <w:b/>
          <w:sz w:val="20"/>
        </w:rPr>
      </w:pPr>
    </w:p>
    <w:p w:rsidR="00F23E9B" w:rsidRDefault="00F23E9B" w:rsidP="00F23E9B">
      <w:pPr>
        <w:spacing w:before="166" w:line="276" w:lineRule="auto"/>
        <w:ind w:left="220" w:right="160"/>
        <w:jc w:val="center"/>
        <w:rPr>
          <w:b/>
          <w:i/>
          <w:sz w:val="20"/>
        </w:rPr>
      </w:pPr>
      <w:proofErr w:type="spellStart"/>
      <w:r>
        <w:rPr>
          <w:b/>
          <w:i/>
          <w:sz w:val="20"/>
          <w:u w:val="thick"/>
        </w:rPr>
        <w:t>Modello</w:t>
      </w:r>
      <w:proofErr w:type="spellEnd"/>
      <w:r>
        <w:rPr>
          <w:b/>
          <w:i/>
          <w:sz w:val="20"/>
          <w:u w:val="thick"/>
        </w:rPr>
        <w:t xml:space="preserve"> di </w:t>
      </w:r>
      <w:proofErr w:type="spellStart"/>
      <w:r>
        <w:rPr>
          <w:b/>
          <w:i/>
          <w:sz w:val="20"/>
          <w:u w:val="thick"/>
        </w:rPr>
        <w:t>Dichiarazione</w:t>
      </w:r>
      <w:proofErr w:type="spellEnd"/>
      <w:r>
        <w:rPr>
          <w:b/>
          <w:i/>
          <w:sz w:val="20"/>
          <w:u w:val="thick"/>
        </w:rPr>
        <w:t xml:space="preserve"> </w:t>
      </w:r>
      <w:proofErr w:type="spellStart"/>
      <w:r>
        <w:rPr>
          <w:b/>
          <w:i/>
          <w:sz w:val="20"/>
          <w:u w:val="thick"/>
        </w:rPr>
        <w:t>sostitutiva</w:t>
      </w:r>
      <w:proofErr w:type="spellEnd"/>
      <w:r>
        <w:rPr>
          <w:b/>
          <w:i/>
          <w:sz w:val="20"/>
          <w:u w:val="thick"/>
        </w:rPr>
        <w:t xml:space="preserve"> </w:t>
      </w:r>
      <w:proofErr w:type="spellStart"/>
      <w:r>
        <w:rPr>
          <w:b/>
          <w:i/>
          <w:sz w:val="20"/>
          <w:u w:val="thick"/>
        </w:rPr>
        <w:t>requisiti</w:t>
      </w:r>
      <w:proofErr w:type="spellEnd"/>
      <w:r>
        <w:rPr>
          <w:b/>
          <w:i/>
          <w:sz w:val="20"/>
          <w:u w:val="thick"/>
        </w:rPr>
        <w:t xml:space="preserve"> di </w:t>
      </w:r>
      <w:proofErr w:type="spellStart"/>
      <w:r>
        <w:rPr>
          <w:b/>
          <w:i/>
          <w:sz w:val="20"/>
          <w:u w:val="thick"/>
        </w:rPr>
        <w:t>partecipazione</w:t>
      </w:r>
      <w:proofErr w:type="spellEnd"/>
      <w:r>
        <w:rPr>
          <w:b/>
          <w:i/>
          <w:sz w:val="20"/>
          <w:u w:val="thick"/>
        </w:rPr>
        <w:t xml:space="preserve"> per procedure di </w:t>
      </w:r>
      <w:proofErr w:type="spellStart"/>
      <w:r>
        <w:rPr>
          <w:b/>
          <w:i/>
          <w:sz w:val="20"/>
          <w:u w:val="thick"/>
        </w:rPr>
        <w:t>importo</w:t>
      </w:r>
      <w:proofErr w:type="spellEnd"/>
      <w:r>
        <w:rPr>
          <w:b/>
          <w:i/>
          <w:sz w:val="20"/>
          <w:u w:val="thick"/>
        </w:rPr>
        <w:t xml:space="preserve"> </w:t>
      </w:r>
      <w:proofErr w:type="spellStart"/>
      <w:r>
        <w:rPr>
          <w:b/>
          <w:i/>
          <w:sz w:val="20"/>
          <w:u w:val="thick"/>
        </w:rPr>
        <w:t>inferiore</w:t>
      </w:r>
      <w:proofErr w:type="spellEnd"/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a € 40.000,00</w:t>
      </w:r>
    </w:p>
    <w:p w:rsidR="00F23E9B" w:rsidRDefault="00F23E9B" w:rsidP="00F23E9B">
      <w:pPr>
        <w:spacing w:before="81"/>
        <w:ind w:left="215" w:right="160"/>
        <w:jc w:val="center"/>
        <w:rPr>
          <w:b/>
          <w:i/>
          <w:sz w:val="20"/>
        </w:rPr>
      </w:pPr>
      <w:proofErr w:type="spellStart"/>
      <w:r>
        <w:rPr>
          <w:b/>
          <w:i/>
          <w:sz w:val="20"/>
          <w:u w:val="thick"/>
        </w:rPr>
        <w:t>Assenza</w:t>
      </w:r>
      <w:proofErr w:type="spellEnd"/>
      <w:r>
        <w:rPr>
          <w:b/>
          <w:i/>
          <w:sz w:val="20"/>
          <w:u w:val="thick"/>
        </w:rPr>
        <w:t xml:space="preserve"> </w:t>
      </w:r>
      <w:proofErr w:type="spellStart"/>
      <w:r>
        <w:rPr>
          <w:b/>
          <w:i/>
          <w:sz w:val="20"/>
          <w:u w:val="thick"/>
        </w:rPr>
        <w:t>dei</w:t>
      </w:r>
      <w:proofErr w:type="spellEnd"/>
      <w:r>
        <w:rPr>
          <w:b/>
          <w:i/>
          <w:sz w:val="20"/>
          <w:u w:val="thick"/>
        </w:rPr>
        <w:t xml:space="preserve"> </w:t>
      </w:r>
      <w:proofErr w:type="spellStart"/>
      <w:r>
        <w:rPr>
          <w:b/>
          <w:i/>
          <w:sz w:val="20"/>
          <w:u w:val="thick"/>
        </w:rPr>
        <w:t>motivi</w:t>
      </w:r>
      <w:proofErr w:type="spellEnd"/>
      <w:r>
        <w:rPr>
          <w:b/>
          <w:i/>
          <w:sz w:val="20"/>
          <w:u w:val="thick"/>
        </w:rPr>
        <w:t xml:space="preserve"> di </w:t>
      </w:r>
      <w:proofErr w:type="spellStart"/>
      <w:r>
        <w:rPr>
          <w:b/>
          <w:i/>
          <w:sz w:val="20"/>
          <w:u w:val="thick"/>
        </w:rPr>
        <w:t>esclusione</w:t>
      </w:r>
      <w:proofErr w:type="spellEnd"/>
      <w:r>
        <w:rPr>
          <w:b/>
          <w:i/>
          <w:sz w:val="20"/>
          <w:u w:val="thick"/>
        </w:rPr>
        <w:t xml:space="preserve"> di cui </w:t>
      </w:r>
      <w:proofErr w:type="spellStart"/>
      <w:r>
        <w:rPr>
          <w:b/>
          <w:i/>
          <w:sz w:val="20"/>
          <w:u w:val="thick"/>
        </w:rPr>
        <w:t>all’art</w:t>
      </w:r>
      <w:proofErr w:type="spellEnd"/>
      <w:r>
        <w:rPr>
          <w:b/>
          <w:i/>
          <w:sz w:val="20"/>
          <w:u w:val="thick"/>
        </w:rPr>
        <w:t xml:space="preserve">. 80 e 83 del D. </w:t>
      </w:r>
      <w:proofErr w:type="spellStart"/>
      <w:r>
        <w:rPr>
          <w:b/>
          <w:i/>
          <w:sz w:val="20"/>
          <w:u w:val="thick"/>
        </w:rPr>
        <w:t>Lgs</w:t>
      </w:r>
      <w:proofErr w:type="spellEnd"/>
      <w:r>
        <w:rPr>
          <w:b/>
          <w:i/>
          <w:sz w:val="20"/>
          <w:u w:val="thick"/>
        </w:rPr>
        <w:t xml:space="preserve">. 18 </w:t>
      </w:r>
      <w:proofErr w:type="spellStart"/>
      <w:r>
        <w:rPr>
          <w:b/>
          <w:i/>
          <w:sz w:val="20"/>
          <w:u w:val="thick"/>
        </w:rPr>
        <w:t>aprile</w:t>
      </w:r>
      <w:proofErr w:type="spellEnd"/>
      <w:r>
        <w:rPr>
          <w:b/>
          <w:i/>
          <w:sz w:val="20"/>
          <w:u w:val="thick"/>
        </w:rPr>
        <w:t xml:space="preserve"> 2016, n. 50</w:t>
      </w:r>
    </w:p>
    <w:p w:rsidR="00F23E9B" w:rsidRDefault="00F23E9B" w:rsidP="00F23E9B">
      <w:pPr>
        <w:pStyle w:val="Corpotesto"/>
        <w:spacing w:before="3"/>
        <w:rPr>
          <w:b/>
          <w:i/>
          <w:sz w:val="29"/>
        </w:rPr>
      </w:pPr>
    </w:p>
    <w:p w:rsidR="00F23E9B" w:rsidRDefault="00F23E9B" w:rsidP="008716AF">
      <w:pPr>
        <w:pStyle w:val="Titolo2"/>
        <w:spacing w:line="276" w:lineRule="auto"/>
        <w:ind w:right="151"/>
        <w:jc w:val="both"/>
        <w:rPr>
          <w:u w:val="none"/>
        </w:rPr>
      </w:pPr>
      <w:r>
        <w:rPr>
          <w:u w:val="thick"/>
        </w:rPr>
        <w:t xml:space="preserve">PROCEDURA: </w:t>
      </w:r>
      <w:r w:rsidR="001421B2">
        <w:rPr>
          <w:u w:val="thick"/>
        </w:rPr>
        <w:t xml:space="preserve">aviso </w:t>
      </w:r>
      <w:proofErr w:type="spellStart"/>
      <w:r w:rsidR="001421B2">
        <w:rPr>
          <w:u w:val="thick"/>
        </w:rPr>
        <w:t>pubblico</w:t>
      </w:r>
      <w:proofErr w:type="spellEnd"/>
      <w:r w:rsidR="001421B2">
        <w:rPr>
          <w:u w:val="thick"/>
        </w:rPr>
        <w:t xml:space="preserve"> per </w:t>
      </w:r>
      <w:proofErr w:type="spellStart"/>
      <w:r w:rsidR="001421B2">
        <w:rPr>
          <w:u w:val="thick"/>
        </w:rPr>
        <w:t>indagine</w:t>
      </w:r>
      <w:proofErr w:type="spellEnd"/>
      <w:r w:rsidR="001421B2">
        <w:rPr>
          <w:u w:val="thick"/>
        </w:rPr>
        <w:t xml:space="preserve"> </w:t>
      </w:r>
      <w:proofErr w:type="spellStart"/>
      <w:r w:rsidR="001421B2">
        <w:rPr>
          <w:u w:val="thick"/>
        </w:rPr>
        <w:t>conoscitiva</w:t>
      </w:r>
      <w:proofErr w:type="spellEnd"/>
      <w:r w:rsidR="001421B2">
        <w:rPr>
          <w:u w:val="thick"/>
        </w:rPr>
        <w:t xml:space="preserve"> non </w:t>
      </w:r>
      <w:proofErr w:type="spellStart"/>
      <w:r w:rsidR="001421B2">
        <w:rPr>
          <w:u w:val="thick"/>
        </w:rPr>
        <w:t>vincolante</w:t>
      </w:r>
      <w:proofErr w:type="spellEnd"/>
      <w:r w:rsidR="001421B2">
        <w:rPr>
          <w:u w:val="thick"/>
        </w:rPr>
        <w:t xml:space="preserve"> per </w:t>
      </w:r>
      <w:proofErr w:type="spellStart"/>
      <w:r w:rsidR="001421B2">
        <w:rPr>
          <w:u w:val="thick"/>
        </w:rPr>
        <w:t>l’individuazione</w:t>
      </w:r>
      <w:proofErr w:type="spellEnd"/>
      <w:r w:rsidR="001421B2">
        <w:rPr>
          <w:u w:val="thick"/>
        </w:rPr>
        <w:t xml:space="preserve"> di </w:t>
      </w:r>
      <w:proofErr w:type="spellStart"/>
      <w:r w:rsidR="001421B2">
        <w:rPr>
          <w:u w:val="thick"/>
        </w:rPr>
        <w:t>struttu</w:t>
      </w:r>
      <w:bookmarkStart w:id="0" w:name="_GoBack"/>
      <w:bookmarkEnd w:id="0"/>
      <w:r w:rsidR="001421B2">
        <w:rPr>
          <w:u w:val="thick"/>
        </w:rPr>
        <w:t>re</w:t>
      </w:r>
      <w:proofErr w:type="spellEnd"/>
      <w:r w:rsidR="001421B2">
        <w:rPr>
          <w:u w:val="thick"/>
        </w:rPr>
        <w:t xml:space="preserve"> </w:t>
      </w:r>
      <w:proofErr w:type="spellStart"/>
      <w:r w:rsidR="001421B2">
        <w:rPr>
          <w:u w:val="thick"/>
        </w:rPr>
        <w:t>ricettive</w:t>
      </w:r>
      <w:proofErr w:type="spellEnd"/>
      <w:r w:rsidR="001421B2">
        <w:rPr>
          <w:u w:val="thick"/>
        </w:rPr>
        <w:t xml:space="preserve"> </w:t>
      </w:r>
      <w:proofErr w:type="spellStart"/>
      <w:r w:rsidR="001421B2">
        <w:rPr>
          <w:u w:val="thick"/>
        </w:rPr>
        <w:t>period</w:t>
      </w:r>
      <w:r w:rsidR="008716AF">
        <w:rPr>
          <w:u w:val="thick"/>
        </w:rPr>
        <w:t>o</w:t>
      </w:r>
      <w:proofErr w:type="spellEnd"/>
      <w:r w:rsidR="008716AF">
        <w:rPr>
          <w:u w:val="thick"/>
        </w:rPr>
        <w:t xml:space="preserve"> </w:t>
      </w:r>
      <w:proofErr w:type="spellStart"/>
      <w:r w:rsidR="001421B2">
        <w:rPr>
          <w:u w:val="thick"/>
        </w:rPr>
        <w:t>aprile-giugno</w:t>
      </w:r>
      <w:proofErr w:type="spellEnd"/>
    </w:p>
    <w:p w:rsidR="00F23E9B" w:rsidRDefault="00F23E9B" w:rsidP="00F23E9B">
      <w:pPr>
        <w:pStyle w:val="Corpotesto"/>
        <w:spacing w:before="8"/>
        <w:rPr>
          <w:b/>
          <w:i/>
          <w:sz w:val="18"/>
        </w:rPr>
      </w:pPr>
    </w:p>
    <w:p w:rsidR="00F23E9B" w:rsidRDefault="00F23E9B" w:rsidP="00530799">
      <w:pPr>
        <w:pStyle w:val="Corpotesto"/>
        <w:tabs>
          <w:tab w:val="left" w:pos="6700"/>
          <w:tab w:val="left" w:pos="9271"/>
        </w:tabs>
        <w:spacing w:before="64" w:line="276" w:lineRule="auto"/>
        <w:ind w:left="220" w:right="346"/>
        <w:jc w:val="both"/>
      </w:pPr>
      <w:r>
        <w:t>Il/la</w:t>
      </w:r>
      <w:r>
        <w:rPr>
          <w:spacing w:val="-4"/>
        </w:rPr>
        <w:t xml:space="preserve">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</w:t>
      </w:r>
      <w:proofErr w:type="spellStart"/>
      <w:r>
        <w:t>nato</w:t>
      </w:r>
      <w:proofErr w:type="spellEnd"/>
      <w:r>
        <w:t>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tabs>
          <w:tab w:val="left" w:pos="2515"/>
          <w:tab w:val="left" w:pos="8301"/>
        </w:tabs>
        <w:spacing w:line="252" w:lineRule="exact"/>
        <w:ind w:left="220"/>
        <w:jc w:val="both"/>
      </w:pP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</w:t>
      </w:r>
      <w:proofErr w:type="spellStart"/>
      <w:r>
        <w:t>residente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tabs>
          <w:tab w:val="left" w:pos="6618"/>
          <w:tab w:val="left" w:pos="7778"/>
          <w:tab w:val="left" w:pos="9004"/>
          <w:tab w:val="left" w:pos="9307"/>
        </w:tabs>
        <w:spacing w:before="38" w:line="276" w:lineRule="auto"/>
        <w:ind w:left="220" w:right="310"/>
        <w:jc w:val="both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</w:t>
      </w:r>
      <w:proofErr w:type="spellStart"/>
      <w:r>
        <w:t>codice</w:t>
      </w:r>
      <w:proofErr w:type="spellEnd"/>
      <w:r>
        <w:rPr>
          <w:spacing w:val="-3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</w:t>
      </w:r>
      <w:proofErr w:type="spellStart"/>
      <w:r>
        <w:t>qualità</w:t>
      </w:r>
      <w:proofErr w:type="spellEnd"/>
      <w:r>
        <w:t xml:space="preserve"> di (</w:t>
      </w:r>
      <w:proofErr w:type="spellStart"/>
      <w:r>
        <w:t>specificare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amministratore</w:t>
      </w:r>
      <w:proofErr w:type="spellEnd"/>
      <w:r>
        <w:t xml:space="preserve">-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>/</w:t>
      </w:r>
      <w:proofErr w:type="spellStart"/>
      <w:r>
        <w:t>Institore</w:t>
      </w:r>
      <w:proofErr w:type="spellEnd"/>
      <w:r>
        <w:t xml:space="preserve">/ </w:t>
      </w:r>
      <w:proofErr w:type="spellStart"/>
      <w:r>
        <w:t>Procuratore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ecc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della</w:t>
      </w:r>
      <w:proofErr w:type="spellEnd"/>
      <w:r>
        <w:t xml:space="preserve"> Impresa/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rPr>
          <w:spacing w:val="-3"/>
        </w:rPr>
        <w:t xml:space="preserve"> </w:t>
      </w:r>
      <w:proofErr w:type="spellStart"/>
      <w:r>
        <w:t>Giuridico</w:t>
      </w:r>
      <w:proofErr w:type="spellEnd"/>
    </w:p>
    <w:p w:rsidR="00F23E9B" w:rsidRDefault="00F23E9B" w:rsidP="00530799">
      <w:pPr>
        <w:pStyle w:val="Corpotesto"/>
        <w:spacing w:before="1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153670</wp:posOffset>
                </wp:positionV>
                <wp:extent cx="5829300" cy="0"/>
                <wp:effectExtent l="9525" t="13335" r="9525" b="5715"/>
                <wp:wrapTopAndBottom/>
                <wp:docPr id="102" name="Connettore dirit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55EE" id="Connettore diritto 10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2.1pt" to="5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tabs>
          <w:tab w:val="left" w:pos="9417"/>
        </w:tabs>
        <w:spacing w:before="15"/>
        <w:ind w:left="220"/>
        <w:jc w:val="both"/>
      </w:pPr>
      <w:r>
        <w:t xml:space="preserve">con </w:t>
      </w:r>
      <w:proofErr w:type="spellStart"/>
      <w:r>
        <w:t>sede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spacing w:before="11"/>
        <w:jc w:val="both"/>
      </w:pPr>
    </w:p>
    <w:p w:rsidR="00F23E9B" w:rsidRDefault="00F23E9B" w:rsidP="00530799">
      <w:pPr>
        <w:pStyle w:val="Corpotesto"/>
        <w:tabs>
          <w:tab w:val="left" w:pos="5097"/>
        </w:tabs>
        <w:spacing w:before="64"/>
        <w:ind w:left="220"/>
        <w:jc w:val="both"/>
      </w:pP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spacing w:before="2"/>
        <w:jc w:val="both"/>
        <w:rPr>
          <w:sz w:val="23"/>
        </w:rPr>
      </w:pPr>
    </w:p>
    <w:p w:rsidR="00F23E9B" w:rsidRDefault="00F23E9B" w:rsidP="00530799">
      <w:pPr>
        <w:pStyle w:val="Corpotesto"/>
        <w:spacing w:before="64"/>
        <w:ind w:left="220"/>
        <w:jc w:val="both"/>
      </w:pPr>
      <w:r>
        <w:t xml:space="preserve">ai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gara</w:t>
      </w:r>
      <w:proofErr w:type="spellEnd"/>
      <w:r>
        <w:t>/</w:t>
      </w:r>
      <w:proofErr w:type="spellStart"/>
      <w:r>
        <w:t>affidamento</w:t>
      </w:r>
      <w:proofErr w:type="spellEnd"/>
    </w:p>
    <w:p w:rsidR="00F23E9B" w:rsidRDefault="00F23E9B" w:rsidP="00530799">
      <w:pPr>
        <w:pStyle w:val="Corpotesto"/>
        <w:jc w:val="both"/>
      </w:pPr>
    </w:p>
    <w:p w:rsidR="00F23E9B" w:rsidRDefault="00F23E9B" w:rsidP="00530799">
      <w:pPr>
        <w:pStyle w:val="Corpotesto"/>
        <w:spacing w:before="6"/>
        <w:jc w:val="both"/>
        <w:rPr>
          <w:sz w:val="17"/>
        </w:rPr>
      </w:pPr>
    </w:p>
    <w:p w:rsidR="00F23E9B" w:rsidRDefault="00F23E9B" w:rsidP="00530799">
      <w:pPr>
        <w:ind w:left="4326"/>
        <w:jc w:val="both"/>
        <w:rPr>
          <w:b/>
          <w:sz w:val="21"/>
        </w:rPr>
      </w:pPr>
      <w:r>
        <w:rPr>
          <w:b/>
          <w:sz w:val="21"/>
        </w:rPr>
        <w:t>DICHIARA</w:t>
      </w:r>
    </w:p>
    <w:p w:rsidR="00F23E9B" w:rsidRDefault="00F23E9B" w:rsidP="00530799">
      <w:pPr>
        <w:pStyle w:val="Corpotesto"/>
        <w:spacing w:before="2"/>
        <w:jc w:val="both"/>
        <w:rPr>
          <w:b/>
          <w:sz w:val="21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480"/>
          <w:tab w:val="left" w:pos="9501"/>
        </w:tabs>
        <w:spacing w:line="280" w:lineRule="auto"/>
        <w:ind w:right="116" w:firstLine="0"/>
        <w:jc w:val="both"/>
      </w:pPr>
      <w:proofErr w:type="spellStart"/>
      <w:r>
        <w:t>che</w:t>
      </w:r>
      <w:proofErr w:type="spellEnd"/>
      <w:r>
        <w:t xml:space="preserve"> la Impresa/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è </w:t>
      </w:r>
      <w:proofErr w:type="spellStart"/>
      <w:r>
        <w:t>iscritta</w:t>
      </w:r>
      <w:proofErr w:type="spellEnd"/>
      <w:r>
        <w:t xml:space="preserve">/o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Camera di </w:t>
      </w:r>
      <w:proofErr w:type="spellStart"/>
      <w:r>
        <w:t>Commercio</w:t>
      </w:r>
      <w:proofErr w:type="spellEnd"/>
      <w:r>
        <w:rPr>
          <w:spacing w:val="-10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tabs>
          <w:tab w:val="left" w:pos="4106"/>
          <w:tab w:val="left" w:pos="8414"/>
        </w:tabs>
        <w:spacing w:line="247" w:lineRule="exact"/>
        <w:ind w:left="220"/>
        <w:jc w:val="both"/>
        <w:rPr>
          <w:u w:val="single"/>
        </w:rPr>
      </w:pPr>
      <w:r>
        <w:t>n.</w:t>
      </w:r>
      <w:r>
        <w:rPr>
          <w:spacing w:val="1"/>
        </w:rPr>
        <w:t xml:space="preserve"> </w:t>
      </w:r>
      <w:r>
        <w:t>RI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spacing w:before="38" w:line="276" w:lineRule="auto"/>
        <w:ind w:left="220" w:right="151"/>
        <w:jc w:val="both"/>
      </w:pPr>
      <w:r>
        <w:t xml:space="preserve">con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analoga</w:t>
      </w:r>
      <w:proofErr w:type="spellEnd"/>
      <w:r>
        <w:t xml:space="preserve"> e/o </w:t>
      </w:r>
      <w:proofErr w:type="spellStart"/>
      <w:r>
        <w:t>riconducibile</w:t>
      </w:r>
      <w:proofErr w:type="spellEnd"/>
      <w:r>
        <w:t xml:space="preserve"> a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richiesti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in </w:t>
      </w:r>
      <w:proofErr w:type="spellStart"/>
      <w:r>
        <w:t>oggetto</w:t>
      </w:r>
      <w:proofErr w:type="spellEnd"/>
    </w:p>
    <w:p w:rsidR="00F23E9B" w:rsidRDefault="00F23E9B" w:rsidP="00530799">
      <w:pPr>
        <w:pStyle w:val="Corpotesto"/>
        <w:spacing w:before="4"/>
        <w:jc w:val="both"/>
        <w:rPr>
          <w:sz w:val="25"/>
        </w:rPr>
      </w:pPr>
      <w:r>
        <w:rPr>
          <w:sz w:val="25"/>
        </w:rPr>
        <w:t xml:space="preserve">   P.IVA ________________________________________</w:t>
      </w:r>
    </w:p>
    <w:p w:rsidR="00F23E9B" w:rsidRDefault="00F23E9B" w:rsidP="00530799">
      <w:pPr>
        <w:pStyle w:val="Corpotesto"/>
        <w:spacing w:before="4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right="181" w:firstLine="0"/>
      </w:pP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recapiti</w:t>
      </w:r>
      <w:proofErr w:type="spellEnd"/>
      <w:r>
        <w:t xml:space="preserve"> ai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inviate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comunicazioni</w:t>
      </w:r>
      <w:proofErr w:type="spellEnd"/>
      <w:r>
        <w:t xml:space="preserve"> relative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sono</w:t>
      </w:r>
      <w:proofErr w:type="spellEnd"/>
      <w:r>
        <w:t>:</w:t>
      </w:r>
    </w:p>
    <w:p w:rsidR="00F23E9B" w:rsidRDefault="00F23E9B" w:rsidP="00530799">
      <w:pPr>
        <w:pStyle w:val="Corpotesto"/>
        <w:tabs>
          <w:tab w:val="left" w:pos="7128"/>
        </w:tabs>
        <w:spacing w:line="276" w:lineRule="auto"/>
        <w:ind w:left="220" w:right="2463"/>
        <w:jc w:val="both"/>
      </w:pPr>
      <w:r>
        <w:t>PEC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spacing w:line="276" w:lineRule="auto"/>
        <w:jc w:val="both"/>
        <w:sectPr w:rsidR="00F23E9B" w:rsidSect="00F23E9B">
          <w:footerReference w:type="default" r:id="rId7"/>
          <w:pgSz w:w="11900" w:h="16840"/>
          <w:pgMar w:top="1660" w:right="1180" w:bottom="2480" w:left="1100" w:header="490" w:footer="2294" w:gutter="0"/>
          <w:pgNumType w:start="1"/>
          <w:cols w:space="720"/>
        </w:sect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Titolo2"/>
        <w:spacing w:before="196"/>
        <w:jc w:val="both"/>
        <w:rPr>
          <w:i w:val="0"/>
          <w:u w:val="none"/>
        </w:rPr>
      </w:pPr>
      <w:r>
        <w:rPr>
          <w:i w:val="0"/>
          <w:u w:val="none"/>
        </w:rPr>
        <w:t>(</w:t>
      </w:r>
      <w:r>
        <w:rPr>
          <w:u w:val="none"/>
        </w:rPr>
        <w:t xml:space="preserve">per le sole </w:t>
      </w:r>
      <w:proofErr w:type="spellStart"/>
      <w:r>
        <w:rPr>
          <w:u w:val="none"/>
        </w:rPr>
        <w:t>società</w:t>
      </w:r>
      <w:proofErr w:type="spellEnd"/>
      <w:r>
        <w:rPr>
          <w:u w:val="none"/>
        </w:rPr>
        <w:t xml:space="preserve"> cooperative e </w:t>
      </w:r>
      <w:proofErr w:type="spellStart"/>
      <w:r>
        <w:rPr>
          <w:u w:val="none"/>
        </w:rPr>
        <w:t>consorzi</w:t>
      </w:r>
      <w:proofErr w:type="spellEnd"/>
      <w:r>
        <w:rPr>
          <w:u w:val="none"/>
        </w:rPr>
        <w:t xml:space="preserve"> di </w:t>
      </w:r>
      <w:proofErr w:type="gramStart"/>
      <w:r>
        <w:rPr>
          <w:u w:val="none"/>
        </w:rPr>
        <w:t xml:space="preserve">cooperative </w:t>
      </w:r>
      <w:r>
        <w:rPr>
          <w:i w:val="0"/>
          <w:u w:val="none"/>
        </w:rPr>
        <w:t>)</w:t>
      </w:r>
      <w:proofErr w:type="gramEnd"/>
    </w:p>
    <w:p w:rsidR="00F23E9B" w:rsidRDefault="00F23E9B" w:rsidP="00530799">
      <w:pPr>
        <w:pStyle w:val="Corpotesto"/>
        <w:tabs>
          <w:tab w:val="left" w:pos="7809"/>
        </w:tabs>
        <w:spacing w:before="42" w:line="276" w:lineRule="auto"/>
        <w:ind w:left="219" w:right="421"/>
        <w:jc w:val="both"/>
      </w:pPr>
      <w:proofErr w:type="spellStart"/>
      <w:r>
        <w:t>che</w:t>
      </w:r>
      <w:proofErr w:type="spellEnd"/>
      <w:r>
        <w:t xml:space="preserve"> la </w:t>
      </w:r>
      <w:proofErr w:type="spellStart"/>
      <w:r>
        <w:t>cooperativa</w:t>
      </w:r>
      <w:proofErr w:type="spellEnd"/>
      <w:r>
        <w:t xml:space="preserve"> è </w:t>
      </w:r>
      <w:proofErr w:type="spellStart"/>
      <w:r>
        <w:t>iscritta</w:t>
      </w:r>
      <w:proofErr w:type="spellEnd"/>
      <w:r>
        <w:t xml:space="preserve"> </w:t>
      </w:r>
      <w:proofErr w:type="spellStart"/>
      <w:r>
        <w:t>all’albo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cooperative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Ministero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Produttive</w:t>
      </w:r>
      <w:proofErr w:type="spellEnd"/>
      <w:r>
        <w:t xml:space="preserve"> – </w:t>
      </w:r>
      <w:proofErr w:type="spellStart"/>
      <w:r>
        <w:t>Direzione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Cooperativi</w:t>
      </w:r>
      <w:proofErr w:type="spellEnd"/>
      <w:r>
        <w:rPr>
          <w:spacing w:val="-1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</w:p>
    <w:p w:rsidR="00F23E9B" w:rsidRDefault="00F23E9B" w:rsidP="00530799">
      <w:pPr>
        <w:pStyle w:val="Corpotesto"/>
        <w:spacing w:before="1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151765</wp:posOffset>
                </wp:positionV>
                <wp:extent cx="855345" cy="0"/>
                <wp:effectExtent l="9525" t="7620" r="11430" b="11430"/>
                <wp:wrapTopAndBottom/>
                <wp:docPr id="100" name="Connettore dirit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34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0F87" id="Connettore diritto 100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95pt" to="133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spacing w:before="5"/>
        <w:jc w:val="both"/>
        <w:rPr>
          <w:sz w:val="18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784"/>
        </w:tabs>
        <w:spacing w:before="65" w:line="276" w:lineRule="auto"/>
        <w:ind w:left="500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80 comma 3 del D. </w:t>
      </w:r>
      <w:proofErr w:type="spellStart"/>
      <w:r>
        <w:t>Lgs</w:t>
      </w:r>
      <w:proofErr w:type="spellEnd"/>
      <w:r>
        <w:t xml:space="preserve">. 50/2016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e </w:t>
      </w:r>
      <w:proofErr w:type="spellStart"/>
      <w:r>
        <w:t>verificato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80 comma 1 del D. </w:t>
      </w:r>
      <w:proofErr w:type="spellStart"/>
      <w:r>
        <w:t>Lgs</w:t>
      </w:r>
      <w:proofErr w:type="spellEnd"/>
      <w:r>
        <w:t xml:space="preserve">. 50/2016 </w:t>
      </w:r>
      <w:proofErr w:type="spellStart"/>
      <w:r>
        <w:t>sono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indicare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titolare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direttore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tecnico</w:t>
      </w:r>
      <w:proofErr w:type="spellEnd"/>
      <w:r>
        <w:rPr>
          <w:i/>
        </w:rPr>
        <w:t xml:space="preserve"> per le </w:t>
      </w:r>
      <w:proofErr w:type="spellStart"/>
      <w:r>
        <w:rPr>
          <w:i/>
        </w:rPr>
        <w:t>imprese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individuali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direttore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tecnico</w:t>
      </w:r>
      <w:proofErr w:type="spellEnd"/>
      <w:r>
        <w:rPr>
          <w:i/>
        </w:rPr>
        <w:t xml:space="preserve"> per le </w:t>
      </w:r>
      <w:proofErr w:type="spellStart"/>
      <w:r>
        <w:rPr>
          <w:i/>
        </w:rPr>
        <w:t>società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nome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collettivo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accomandatari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direttore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tecnico</w:t>
      </w:r>
      <w:proofErr w:type="spellEnd"/>
      <w:r>
        <w:rPr>
          <w:i/>
        </w:rPr>
        <w:t xml:space="preserve"> per le </w:t>
      </w:r>
      <w:proofErr w:type="spellStart"/>
      <w:r>
        <w:rPr>
          <w:i/>
        </w:rPr>
        <w:t>società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accomandita</w:t>
      </w:r>
      <w:proofErr w:type="spellEnd"/>
      <w:r>
        <w:rPr>
          <w:i/>
        </w:rPr>
        <w:t xml:space="preserve"> semplice,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membri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Consiglio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Amministrazione</w:t>
      </w:r>
      <w:proofErr w:type="spellEnd"/>
      <w:r>
        <w:rPr>
          <w:i/>
        </w:rPr>
        <w:t xml:space="preserve"> cui </w:t>
      </w:r>
      <w:proofErr w:type="spellStart"/>
      <w:r>
        <w:rPr>
          <w:i/>
        </w:rPr>
        <w:t>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conferita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legale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rappresentanza</w:t>
      </w:r>
      <w:proofErr w:type="spellEnd"/>
      <w:r>
        <w:rPr>
          <w:i/>
        </w:rPr>
        <w:t xml:space="preserve">, di </w:t>
      </w:r>
      <w:proofErr w:type="spellStart"/>
      <w:r>
        <w:rPr>
          <w:i/>
        </w:rPr>
        <w:t>direzione</w:t>
      </w:r>
      <w:proofErr w:type="spellEnd"/>
      <w:r>
        <w:rPr>
          <w:i/>
        </w:rPr>
        <w:t xml:space="preserve"> o di </w:t>
      </w:r>
      <w:proofErr w:type="spellStart"/>
      <w:r>
        <w:rPr>
          <w:i/>
        </w:rPr>
        <w:t>vigilanza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soggetti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muniti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potere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rappresentanza</w:t>
      </w:r>
      <w:proofErr w:type="spellEnd"/>
      <w:r>
        <w:rPr>
          <w:i/>
        </w:rPr>
        <w:t xml:space="preserve">, di </w:t>
      </w:r>
      <w:proofErr w:type="spellStart"/>
      <w:r>
        <w:rPr>
          <w:i/>
        </w:rPr>
        <w:t>direzione</w:t>
      </w:r>
      <w:proofErr w:type="spellEnd"/>
      <w:r>
        <w:rPr>
          <w:i/>
        </w:rPr>
        <w:t xml:space="preserve"> o di </w:t>
      </w:r>
      <w:proofErr w:type="spellStart"/>
      <w:r>
        <w:rPr>
          <w:i/>
        </w:rPr>
        <w:t>controllo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socio </w:t>
      </w:r>
      <w:proofErr w:type="spellStart"/>
      <w:r>
        <w:rPr>
          <w:i/>
        </w:rPr>
        <w:t>unico</w:t>
      </w:r>
      <w:proofErr w:type="spellEnd"/>
      <w:r>
        <w:rPr>
          <w:i/>
        </w:rPr>
        <w:t xml:space="preserve"> persona </w:t>
      </w:r>
      <w:proofErr w:type="spellStart"/>
      <w:r>
        <w:rPr>
          <w:i/>
        </w:rPr>
        <w:t>fisica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ovvero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socio di </w:t>
      </w:r>
      <w:proofErr w:type="spellStart"/>
      <w:r>
        <w:rPr>
          <w:i/>
        </w:rPr>
        <w:t>maggioranza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società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meno</w:t>
      </w:r>
      <w:proofErr w:type="spellEnd"/>
      <w:r>
        <w:rPr>
          <w:i/>
        </w:rPr>
        <w:t xml:space="preserve"> di quattro </w:t>
      </w:r>
      <w:proofErr w:type="spellStart"/>
      <w:r>
        <w:rPr>
          <w:i/>
        </w:rPr>
        <w:t>soci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ambedue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</w:t>
      </w:r>
      <w:proofErr w:type="spellEnd"/>
      <w:r>
        <w:rPr>
          <w:i/>
        </w:rPr>
        <w:t xml:space="preserve"> al 50% ) e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direttore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tecnico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altro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società</w:t>
      </w:r>
      <w:proofErr w:type="spellEnd"/>
      <w:r>
        <w:t>)</w:t>
      </w:r>
    </w:p>
    <w:p w:rsidR="00F23E9B" w:rsidRDefault="00F23E9B" w:rsidP="00530799">
      <w:pPr>
        <w:pStyle w:val="Corpotesto"/>
        <w:spacing w:before="6"/>
        <w:jc w:val="both"/>
        <w:rPr>
          <w:sz w:val="23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proofErr w:type="spellStart"/>
      <w:r>
        <w:rPr>
          <w:sz w:val="20"/>
        </w:rPr>
        <w:t>Cognome</w:t>
      </w:r>
      <w:proofErr w:type="spellEnd"/>
      <w:r>
        <w:rPr>
          <w:sz w:val="20"/>
        </w:rPr>
        <w:tab/>
        <w:t>Nome</w:t>
      </w:r>
      <w:r>
        <w:rPr>
          <w:sz w:val="20"/>
        </w:rPr>
        <w:tab/>
      </w:r>
      <w:proofErr w:type="spellStart"/>
      <w:r>
        <w:rPr>
          <w:sz w:val="20"/>
        </w:rPr>
        <w:t>nato</w:t>
      </w:r>
      <w:proofErr w:type="spellEnd"/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Qualifica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rivestita</w:t>
      </w:r>
      <w:proofErr w:type="spellEnd"/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pStyle w:val="Corpotesto"/>
        <w:spacing w:before="1"/>
        <w:jc w:val="both"/>
        <w:rPr>
          <w:sz w:val="20"/>
        </w:rPr>
      </w:pPr>
    </w:p>
    <w:p w:rsidR="00F23E9B" w:rsidRDefault="00F23E9B" w:rsidP="00530799">
      <w:pPr>
        <w:spacing w:before="67" w:line="278" w:lineRule="auto"/>
        <w:ind w:left="219" w:right="151"/>
        <w:jc w:val="both"/>
        <w:rPr>
          <w:sz w:val="20"/>
        </w:rPr>
      </w:pPr>
      <w:proofErr w:type="spellStart"/>
      <w:r>
        <w:rPr>
          <w:sz w:val="20"/>
        </w:rPr>
        <w:t>Eventuali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cessate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dalla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carica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nell’anno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antecedente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la data di </w:t>
      </w:r>
      <w:proofErr w:type="spellStart"/>
      <w:r>
        <w:rPr>
          <w:sz w:val="20"/>
        </w:rPr>
        <w:t>pubblicazione</w:t>
      </w:r>
      <w:proofErr w:type="spellEnd"/>
      <w:r>
        <w:rPr>
          <w:sz w:val="20"/>
        </w:rPr>
        <w:t xml:space="preserve"> del bando di </w:t>
      </w:r>
      <w:proofErr w:type="spellStart"/>
      <w:r>
        <w:rPr>
          <w:sz w:val="20"/>
        </w:rPr>
        <w:t>gara</w:t>
      </w:r>
      <w:proofErr w:type="spellEnd"/>
      <w:r>
        <w:rPr>
          <w:sz w:val="20"/>
        </w:rPr>
        <w:t>: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  <w:r>
        <w:rPr>
          <w:sz w:val="20"/>
        </w:rPr>
        <w:t>_____________      _____________             _____________        ____________    ________________</w:t>
      </w:r>
    </w:p>
    <w:p w:rsidR="00F23E9B" w:rsidRDefault="00F23E9B" w:rsidP="00530799">
      <w:pPr>
        <w:tabs>
          <w:tab w:val="left" w:pos="2379"/>
          <w:tab w:val="left" w:pos="4539"/>
          <w:tab w:val="left" w:pos="6699"/>
          <w:tab w:val="left" w:pos="7751"/>
        </w:tabs>
        <w:ind w:left="219"/>
        <w:jc w:val="both"/>
        <w:rPr>
          <w:sz w:val="20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494"/>
        </w:tabs>
        <w:spacing w:before="65" w:line="280" w:lineRule="auto"/>
        <w:ind w:right="157" w:hanging="1"/>
        <w:jc w:val="both"/>
      </w:pPr>
      <w:r>
        <w:rPr>
          <w:u w:val="single"/>
        </w:rPr>
        <w:t xml:space="preserve">di non </w:t>
      </w:r>
      <w:proofErr w:type="spellStart"/>
      <w:r>
        <w:rPr>
          <w:u w:val="single"/>
        </w:rPr>
        <w:t>incorrere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motivi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esclusione</w:t>
      </w:r>
      <w:proofErr w:type="spellEnd"/>
      <w:r>
        <w:rPr>
          <w:u w:val="single"/>
        </w:rPr>
        <w:t xml:space="preserve"> di cui </w:t>
      </w:r>
      <w:proofErr w:type="spellStart"/>
      <w:r>
        <w:rPr>
          <w:u w:val="single"/>
        </w:rPr>
        <w:t>all’art</w:t>
      </w:r>
      <w:proofErr w:type="spellEnd"/>
      <w:r>
        <w:rPr>
          <w:u w:val="single"/>
        </w:rPr>
        <w:t xml:space="preserve">. 80 del </w:t>
      </w:r>
      <w:proofErr w:type="spellStart"/>
      <w:r>
        <w:rPr>
          <w:u w:val="single"/>
        </w:rPr>
        <w:t>Codice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Contratti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pubblici</w:t>
      </w:r>
      <w:proofErr w:type="spellEnd"/>
      <w:r>
        <w:rPr>
          <w:u w:val="single"/>
        </w:rPr>
        <w:t xml:space="preserve"> (</w:t>
      </w:r>
      <w:proofErr w:type="spellStart"/>
      <w:proofErr w:type="gramStart"/>
      <w:r>
        <w:rPr>
          <w:u w:val="single"/>
        </w:rPr>
        <w:t>D.Lgs</w:t>
      </w:r>
      <w:proofErr w:type="spellEnd"/>
      <w:proofErr w:type="gramEnd"/>
      <w:r>
        <w:rPr>
          <w:u w:val="single"/>
        </w:rPr>
        <w:t xml:space="preserve"> 50/2016), e </w:t>
      </w:r>
      <w:proofErr w:type="spellStart"/>
      <w:r>
        <w:rPr>
          <w:u w:val="single"/>
        </w:rPr>
        <w:t>più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precisamente</w:t>
      </w:r>
      <w:proofErr w:type="spellEnd"/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dichiara</w:t>
      </w:r>
      <w:proofErr w:type="spellEnd"/>
      <w:r>
        <w:rPr>
          <w:u w:val="single"/>
        </w:rPr>
        <w:t>:</w:t>
      </w:r>
    </w:p>
    <w:p w:rsidR="00F23E9B" w:rsidRDefault="00F23E9B" w:rsidP="00530799">
      <w:pPr>
        <w:pStyle w:val="Corpotesto"/>
        <w:spacing w:before="1"/>
        <w:jc w:val="both"/>
        <w:rPr>
          <w:sz w:val="19"/>
        </w:rPr>
      </w:pPr>
    </w:p>
    <w:p w:rsidR="00F23E9B" w:rsidRDefault="00F23E9B" w:rsidP="00530799">
      <w:pPr>
        <w:pStyle w:val="Corpotesto"/>
        <w:spacing w:before="65" w:line="276" w:lineRule="auto"/>
        <w:ind w:left="220" w:right="155"/>
        <w:jc w:val="both"/>
      </w:pPr>
      <w:r>
        <w:t xml:space="preserve">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condannato</w:t>
      </w:r>
      <w:proofErr w:type="spellEnd"/>
      <w:r>
        <w:t xml:space="preserve"> con </w:t>
      </w:r>
      <w:proofErr w:type="spellStart"/>
      <w:r>
        <w:t>sentenza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o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 </w:t>
      </w:r>
      <w:proofErr w:type="spellStart"/>
      <w:r>
        <w:t>condanna</w:t>
      </w:r>
      <w:proofErr w:type="spellEnd"/>
      <w:r>
        <w:t xml:space="preserve"> </w:t>
      </w:r>
      <w:proofErr w:type="spellStart"/>
      <w:r>
        <w:t>divenuto</w:t>
      </w:r>
      <w:proofErr w:type="spellEnd"/>
      <w:r>
        <w:t xml:space="preserve"> </w:t>
      </w:r>
      <w:proofErr w:type="spellStart"/>
      <w:r>
        <w:t>irrevocabile</w:t>
      </w:r>
      <w:proofErr w:type="spellEnd"/>
      <w:r>
        <w:t xml:space="preserve"> o </w:t>
      </w:r>
      <w:proofErr w:type="spellStart"/>
      <w:r>
        <w:t>sentenza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444 del </w:t>
      </w:r>
      <w:proofErr w:type="spellStart"/>
      <w:r>
        <w:t>codice</w:t>
      </w:r>
      <w:proofErr w:type="spellEnd"/>
      <w:r>
        <w:t xml:space="preserve"> di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riferita</w:t>
      </w:r>
      <w:proofErr w:type="spellEnd"/>
      <w:r>
        <w:t xml:space="preserve"> a un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subappaltatore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di cui </w:t>
      </w:r>
      <w:proofErr w:type="spellStart"/>
      <w:r>
        <w:t>all'articolo</w:t>
      </w:r>
      <w:proofErr w:type="spellEnd"/>
      <w:r>
        <w:t xml:space="preserve"> 105, comma 6, per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reati</w:t>
      </w:r>
      <w:proofErr w:type="spellEnd"/>
      <w:r>
        <w:t>:</w:t>
      </w:r>
    </w:p>
    <w:p w:rsidR="00F23E9B" w:rsidRDefault="00F23E9B" w:rsidP="00530799">
      <w:pPr>
        <w:spacing w:line="276" w:lineRule="auto"/>
        <w:jc w:val="both"/>
        <w:sectPr w:rsidR="00F23E9B">
          <w:pgSz w:w="11900" w:h="16840"/>
          <w:pgMar w:top="1660" w:right="1180" w:bottom="2480" w:left="1100" w:header="490" w:footer="2294" w:gutter="0"/>
          <w:cols w:space="720"/>
        </w:sectPr>
      </w:pPr>
    </w:p>
    <w:p w:rsidR="00F23E9B" w:rsidRDefault="00F23E9B" w:rsidP="00530799">
      <w:pPr>
        <w:pStyle w:val="Corpotesto"/>
        <w:jc w:val="both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19050</wp:posOffset>
                </wp:positionV>
                <wp:extent cx="691515" cy="140335"/>
                <wp:effectExtent l="0" t="0" r="3810" b="254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E9B" w:rsidRDefault="00F23E9B" w:rsidP="00F23E9B">
                            <w:pPr>
                              <w:spacing w:line="218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7" o:spid="_x0000_s1026" type="#_x0000_t202" style="position:absolute;left:0;text-align:left;margin-left:66pt;margin-top:1.5pt;width:54.4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OtAIAALIFAAAOAAAAZHJzL2Uyb0RvYy54bWysVNtunDAQfa/Uf7D8TriEvYDCRgksVaX0&#10;IqX9AC+Yxaqxqe1dNo367x2bZbNJVKlqy4M12J4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" filled="f" stroked="f">
                <v:textbox inset="0,0,0,0">
                  <w:txbxContent>
                    <w:p w:rsidR="00F23E9B" w:rsidRDefault="00F23E9B" w:rsidP="00F23E9B">
                      <w:pPr>
                        <w:spacing w:line="218" w:lineRule="exac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line="276" w:lineRule="auto"/>
      </w:pP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416, 416-bis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 </w:t>
      </w:r>
      <w:proofErr w:type="spellStart"/>
      <w:r>
        <w:t>commessi</w:t>
      </w:r>
      <w:proofErr w:type="spellEnd"/>
      <w:r>
        <w:t xml:space="preserve"> </w:t>
      </w:r>
      <w:proofErr w:type="spellStart"/>
      <w:r>
        <w:t>avvalendosi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predetto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 416-bis </w:t>
      </w:r>
      <w:proofErr w:type="spellStart"/>
      <w:r>
        <w:t>ovvero</w:t>
      </w:r>
      <w:proofErr w:type="spellEnd"/>
      <w:r>
        <w:t xml:space="preserve"> al fine di </w:t>
      </w:r>
      <w:proofErr w:type="spellStart"/>
      <w:r>
        <w:t>agevolare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associazioni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dall’articolo</w:t>
      </w:r>
      <w:proofErr w:type="spellEnd"/>
      <w:r>
        <w:t xml:space="preserve"> 74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9 </w:t>
      </w:r>
      <w:proofErr w:type="spellStart"/>
      <w:r>
        <w:t>ottobre</w:t>
      </w:r>
      <w:proofErr w:type="spellEnd"/>
      <w:r>
        <w:t xml:space="preserve"> 1990, n. 309, </w:t>
      </w:r>
      <w:proofErr w:type="spellStart"/>
      <w:r>
        <w:t>dall’articolo</w:t>
      </w:r>
      <w:proofErr w:type="spellEnd"/>
      <w:r>
        <w:t xml:space="preserve"> 291-quater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23 </w:t>
      </w:r>
      <w:proofErr w:type="spellStart"/>
      <w:r>
        <w:t>gennaio</w:t>
      </w:r>
      <w:proofErr w:type="spellEnd"/>
      <w:r>
        <w:t xml:space="preserve"> 1973, n. 43 e </w:t>
      </w:r>
      <w:proofErr w:type="spellStart"/>
      <w:r>
        <w:t>dall’articolo</w:t>
      </w:r>
      <w:proofErr w:type="spellEnd"/>
      <w:r>
        <w:t xml:space="preserve"> 260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3 </w:t>
      </w:r>
      <w:proofErr w:type="spellStart"/>
      <w:r>
        <w:t>aprile</w:t>
      </w:r>
      <w:proofErr w:type="spellEnd"/>
      <w:r>
        <w:t xml:space="preserve"> 2006, n. 152, in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riconducibili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 </w:t>
      </w:r>
      <w:proofErr w:type="spellStart"/>
      <w:r>
        <w:t>un’organizzazione</w:t>
      </w:r>
      <w:proofErr w:type="spellEnd"/>
      <w:r>
        <w:t xml:space="preserve"> </w:t>
      </w:r>
      <w:proofErr w:type="spellStart"/>
      <w:r>
        <w:t>criminale</w:t>
      </w:r>
      <w:proofErr w:type="spellEnd"/>
      <w:r>
        <w:t xml:space="preserve">, quale </w:t>
      </w:r>
      <w:proofErr w:type="spellStart"/>
      <w:r>
        <w:t>definita</w:t>
      </w:r>
      <w:proofErr w:type="spellEnd"/>
      <w:r>
        <w:t xml:space="preserve"> </w:t>
      </w:r>
      <w:proofErr w:type="spellStart"/>
      <w:r>
        <w:t>all’articolo</w:t>
      </w:r>
      <w:proofErr w:type="spellEnd"/>
      <w:r>
        <w:t xml:space="preserve"> 2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decisione</w:t>
      </w:r>
      <w:proofErr w:type="spellEnd"/>
      <w:r>
        <w:t xml:space="preserve"> </w:t>
      </w:r>
      <w:proofErr w:type="spellStart"/>
      <w:r>
        <w:t>quadro</w:t>
      </w:r>
      <w:proofErr w:type="spellEnd"/>
      <w:r>
        <w:t xml:space="preserve"> 2008/841/GAI del</w:t>
      </w:r>
      <w:r>
        <w:rPr>
          <w:spacing w:val="-2"/>
        </w:rPr>
        <w:t xml:space="preserve"> </w:t>
      </w:r>
      <w:proofErr w:type="spellStart"/>
      <w:r>
        <w:t>Consiglio</w:t>
      </w:r>
      <w:proofErr w:type="spellEnd"/>
      <w:r>
        <w:t>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line="276" w:lineRule="auto"/>
        <w:ind w:right="156"/>
      </w:pP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317, 318, 319, 319-ter, 319-quater, 320, 321, 322, 322-bis, 346-bis, 353, 353-bis, 354, 355 e 356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all’articolo</w:t>
      </w:r>
      <w:proofErr w:type="spellEnd"/>
      <w:r>
        <w:t xml:space="preserve"> 2635 del </w:t>
      </w: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civile</w:t>
      </w:r>
      <w:proofErr w:type="spellEnd"/>
      <w:r>
        <w:t>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before="1" w:line="276" w:lineRule="auto"/>
      </w:pPr>
      <w:proofErr w:type="spellStart"/>
      <w:r>
        <w:t>frode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1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convenzione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tutela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</w:t>
      </w:r>
      <w:proofErr w:type="spellStart"/>
      <w:r>
        <w:t>finanziari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rPr>
          <w:spacing w:val="-3"/>
        </w:rPr>
        <w:t xml:space="preserve"> </w:t>
      </w:r>
      <w:proofErr w:type="spellStart"/>
      <w:r>
        <w:t>europee</w:t>
      </w:r>
      <w:proofErr w:type="spellEnd"/>
      <w:r>
        <w:t>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line="276" w:lineRule="auto"/>
        <w:ind w:right="157"/>
      </w:pP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commessi</w:t>
      </w:r>
      <w:proofErr w:type="spellEnd"/>
      <w:r>
        <w:t xml:space="preserve"> con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, e di </w:t>
      </w:r>
      <w:proofErr w:type="spellStart"/>
      <w:r>
        <w:t>eversione</w:t>
      </w:r>
      <w:proofErr w:type="spellEnd"/>
      <w:r>
        <w:t xml:space="preserve"> </w:t>
      </w:r>
      <w:proofErr w:type="spellStart"/>
      <w:r>
        <w:t>dell’ordine</w:t>
      </w:r>
      <w:proofErr w:type="spellEnd"/>
      <w:r>
        <w:t xml:space="preserve"> </w:t>
      </w:r>
      <w:proofErr w:type="spellStart"/>
      <w:r>
        <w:t>costituzionale</w:t>
      </w:r>
      <w:proofErr w:type="spellEnd"/>
      <w:r>
        <w:t xml:space="preserve">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terroristici</w:t>
      </w:r>
      <w:proofErr w:type="spellEnd"/>
      <w:r>
        <w:t xml:space="preserve"> o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terroristiche</w:t>
      </w:r>
      <w:proofErr w:type="spellEnd"/>
      <w:r>
        <w:t>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line="276" w:lineRule="auto"/>
        <w:ind w:right="157"/>
      </w:pPr>
      <w:proofErr w:type="spellStart"/>
      <w:r>
        <w:t>delitti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648-bis, 648-ter e 648-ter.1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riciclaggio</w:t>
      </w:r>
      <w:proofErr w:type="spellEnd"/>
      <w:r>
        <w:t xml:space="preserve"> di </w:t>
      </w:r>
      <w:proofErr w:type="spellStart"/>
      <w:r>
        <w:t>proventi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criminose</w:t>
      </w:r>
      <w:proofErr w:type="spellEnd"/>
      <w:r>
        <w:t xml:space="preserve"> o </w:t>
      </w:r>
      <w:proofErr w:type="spellStart"/>
      <w:r>
        <w:t>finanziamento</w:t>
      </w:r>
      <w:proofErr w:type="spellEnd"/>
      <w:r>
        <w:t xml:space="preserve"> del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definiti</w:t>
      </w:r>
      <w:proofErr w:type="spellEnd"/>
      <w:r>
        <w:t xml:space="preserve"> </w:t>
      </w:r>
      <w:proofErr w:type="spellStart"/>
      <w:r>
        <w:t>all’articolo</w:t>
      </w:r>
      <w:proofErr w:type="spellEnd"/>
      <w:r>
        <w:t xml:space="preserve"> 1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22 </w:t>
      </w:r>
      <w:proofErr w:type="spellStart"/>
      <w:r>
        <w:t>giugno</w:t>
      </w:r>
      <w:proofErr w:type="spellEnd"/>
      <w:r>
        <w:t xml:space="preserve"> 2007, n. 109 e successive</w:t>
      </w:r>
      <w:r>
        <w:rPr>
          <w:spacing w:val="-17"/>
        </w:rPr>
        <w:t xml:space="preserve"> </w:t>
      </w:r>
      <w:proofErr w:type="spellStart"/>
      <w:r>
        <w:t>modificazioni</w:t>
      </w:r>
      <w:proofErr w:type="spellEnd"/>
      <w:r>
        <w:t>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before="1" w:line="276" w:lineRule="auto"/>
      </w:pPr>
      <w:proofErr w:type="spellStart"/>
      <w:r>
        <w:t>sfruttamento</w:t>
      </w:r>
      <w:proofErr w:type="spellEnd"/>
      <w:r>
        <w:t xml:space="preserve"> del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minorile</w:t>
      </w:r>
      <w:proofErr w:type="spellEnd"/>
      <w:r>
        <w:t xml:space="preserve"> 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esseri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definite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4 </w:t>
      </w:r>
      <w:proofErr w:type="spellStart"/>
      <w:r>
        <w:t>marzo</w:t>
      </w:r>
      <w:proofErr w:type="spellEnd"/>
      <w:r>
        <w:t xml:space="preserve"> 2014, n.</w:t>
      </w:r>
      <w:r>
        <w:rPr>
          <w:spacing w:val="-4"/>
        </w:rPr>
        <w:t xml:space="preserve"> </w:t>
      </w:r>
      <w:r>
        <w:t>24;</w:t>
      </w:r>
    </w:p>
    <w:p w:rsidR="00F23E9B" w:rsidRDefault="00F23E9B" w:rsidP="00530799">
      <w:pPr>
        <w:pStyle w:val="Paragrafoelenco"/>
        <w:numPr>
          <w:ilvl w:val="1"/>
          <w:numId w:val="5"/>
        </w:numPr>
        <w:tabs>
          <w:tab w:val="left" w:pos="940"/>
        </w:tabs>
        <w:spacing w:line="276" w:lineRule="auto"/>
        <w:ind w:right="155"/>
      </w:pP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delitto</w:t>
      </w:r>
      <w:proofErr w:type="spellEnd"/>
      <w:r>
        <w:t xml:space="preserve"> da cui </w:t>
      </w:r>
      <w:proofErr w:type="spellStart"/>
      <w:r>
        <w:t>derivi</w:t>
      </w:r>
      <w:proofErr w:type="spellEnd"/>
      <w:r>
        <w:t xml:space="preserve">, quale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accessoria</w:t>
      </w:r>
      <w:proofErr w:type="spellEnd"/>
      <w:r>
        <w:t xml:space="preserve">, </w:t>
      </w:r>
      <w:proofErr w:type="spellStart"/>
      <w:r>
        <w:t>l'incapacità</w:t>
      </w:r>
      <w:proofErr w:type="spellEnd"/>
      <w:r>
        <w:t xml:space="preserve"> di </w:t>
      </w:r>
      <w:proofErr w:type="spellStart"/>
      <w:r>
        <w:t>contrattare</w:t>
      </w:r>
      <w:proofErr w:type="spellEnd"/>
      <w:r>
        <w:t xml:space="preserve"> con la </w:t>
      </w:r>
      <w:proofErr w:type="spellStart"/>
      <w:r>
        <w:t>pubblica</w:t>
      </w:r>
      <w:proofErr w:type="spellEnd"/>
      <w:r>
        <w:rPr>
          <w:spacing w:val="-1"/>
        </w:rPr>
        <w:t xml:space="preserve"> </w:t>
      </w:r>
      <w:proofErr w:type="spellStart"/>
      <w:r>
        <w:t>amministrazione</w:t>
      </w:r>
      <w:proofErr w:type="spellEnd"/>
      <w:r>
        <w:t>.</w:t>
      </w:r>
    </w:p>
    <w:p w:rsidR="00F23E9B" w:rsidRDefault="00F23E9B" w:rsidP="00530799">
      <w:pPr>
        <w:pStyle w:val="Corpotesto"/>
        <w:spacing w:before="3"/>
        <w:jc w:val="both"/>
        <w:rPr>
          <w:sz w:val="25"/>
        </w:rPr>
      </w:pPr>
    </w:p>
    <w:p w:rsidR="00F23E9B" w:rsidRDefault="00F23E9B" w:rsidP="00530799">
      <w:pPr>
        <w:pStyle w:val="Corpotesto"/>
        <w:spacing w:line="276" w:lineRule="auto"/>
        <w:ind w:left="220" w:right="154" w:hanging="1"/>
        <w:jc w:val="both"/>
      </w:pPr>
      <w:r>
        <w:rPr>
          <w:b/>
          <w:i/>
          <w:u w:val="thick"/>
        </w:rPr>
        <w:t>IN CASO CONTRARIO</w:t>
      </w:r>
      <w:r>
        <w:rPr>
          <w:i/>
        </w:rPr>
        <w:t xml:space="preserve">, </w:t>
      </w:r>
      <w:proofErr w:type="spellStart"/>
      <w:r>
        <w:t>indicare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nominativo</w:t>
      </w:r>
      <w:proofErr w:type="spellEnd"/>
      <w:r>
        <w:t xml:space="preserve"> del/</w:t>
      </w:r>
      <w:proofErr w:type="spellStart"/>
      <w:r>
        <w:t>i</w:t>
      </w:r>
      <w:proofErr w:type="spellEnd"/>
      <w:r>
        <w:t xml:space="preserve"> </w:t>
      </w:r>
      <w:proofErr w:type="spellStart"/>
      <w:r>
        <w:t>suddetto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interessato</w:t>
      </w:r>
      <w:proofErr w:type="spellEnd"/>
      <w:r>
        <w:t>/</w:t>
      </w:r>
      <w:proofErr w:type="spellStart"/>
      <w:r>
        <w:t>i</w:t>
      </w:r>
      <w:proofErr w:type="spellEnd"/>
      <w:r>
        <w:t xml:space="preserve"> e TUTTE LE RISULTANZE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rispettivi</w:t>
      </w:r>
      <w:proofErr w:type="spellEnd"/>
      <w:r>
        <w:t xml:space="preserve"> </w:t>
      </w:r>
      <w:proofErr w:type="spellStart"/>
      <w:r>
        <w:t>casellari</w:t>
      </w:r>
      <w:proofErr w:type="spellEnd"/>
      <w:r>
        <w:t xml:space="preserve"> </w:t>
      </w:r>
      <w:proofErr w:type="spellStart"/>
      <w:r>
        <w:t>giudiziali</w:t>
      </w:r>
      <w:proofErr w:type="spellEnd"/>
      <w:r>
        <w:t xml:space="preserve">, </w:t>
      </w:r>
      <w:proofErr w:type="spellStart"/>
      <w:r>
        <w:t>comprese</w:t>
      </w:r>
      <w:proofErr w:type="spellEnd"/>
      <w:r>
        <w:t xml:space="preserve"> le </w:t>
      </w:r>
      <w:proofErr w:type="spellStart"/>
      <w:r>
        <w:t>condanne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l’interessato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beneficiato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non </w:t>
      </w:r>
      <w:proofErr w:type="spellStart"/>
      <w:r>
        <w:t>menzione</w:t>
      </w:r>
      <w:proofErr w:type="spellEnd"/>
      <w:r>
        <w:t>:</w:t>
      </w:r>
    </w:p>
    <w:p w:rsidR="00F23E9B" w:rsidRDefault="00F23E9B" w:rsidP="00530799">
      <w:pPr>
        <w:pStyle w:val="Corpotesto"/>
        <w:spacing w:before="9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151130</wp:posOffset>
                </wp:positionV>
                <wp:extent cx="5829300" cy="0"/>
                <wp:effectExtent l="9525" t="5715" r="9525" b="13335"/>
                <wp:wrapTopAndBottom/>
                <wp:docPr id="26" name="Connettore dirit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627C7" id="Connettore diritto 26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9pt" to="5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337185</wp:posOffset>
                </wp:positionV>
                <wp:extent cx="5829300" cy="0"/>
                <wp:effectExtent l="9525" t="10795" r="9525" b="8255"/>
                <wp:wrapTopAndBottom/>
                <wp:docPr id="25" name="Connettore dirit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25340" id="Connettore diritto 25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26.55pt" to="5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NYKAIAAFE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521335</wp:posOffset>
                </wp:positionV>
                <wp:extent cx="5829300" cy="0"/>
                <wp:effectExtent l="9525" t="13970" r="9525" b="5080"/>
                <wp:wrapTopAndBottom/>
                <wp:docPr id="24" name="Connettore dirit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1738" id="Connettore diritto 24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41.05pt" to="52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706120</wp:posOffset>
                </wp:positionV>
                <wp:extent cx="5829300" cy="0"/>
                <wp:effectExtent l="9525" t="8255" r="9525" b="10795"/>
                <wp:wrapTopAndBottom/>
                <wp:docPr id="23" name="Connettore dirit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2D63" id="Connettore diritto 23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55.6pt" to="52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PAKAIAAFEEAAAOAAAAZHJzL2Uyb0RvYy54bWysVMGO2jAQvVfqP1i+QxLIsh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890270</wp:posOffset>
                </wp:positionV>
                <wp:extent cx="5829300" cy="0"/>
                <wp:effectExtent l="9525" t="11430" r="9525" b="7620"/>
                <wp:wrapTopAndBottom/>
                <wp:docPr id="22" name="Connettore dirit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319E3" id="Connettore diritto 22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70.1pt" to="52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1076325</wp:posOffset>
                </wp:positionV>
                <wp:extent cx="5829300" cy="0"/>
                <wp:effectExtent l="9525" t="6985" r="9525" b="12065"/>
                <wp:wrapTopAndBottom/>
                <wp:docPr id="21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263AC" id="Connettore diritto 21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84.75pt" to="5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1260475</wp:posOffset>
                </wp:positionV>
                <wp:extent cx="5829300" cy="0"/>
                <wp:effectExtent l="9525" t="10160" r="9525" b="8890"/>
                <wp:wrapTopAndBottom/>
                <wp:docPr id="20" name="Connettore dirit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5E9FD" id="Connettore diritto 20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99.25pt" to="52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1445260</wp:posOffset>
                </wp:positionV>
                <wp:extent cx="5829300" cy="0"/>
                <wp:effectExtent l="9525" t="13970" r="9525" b="5080"/>
                <wp:wrapTopAndBottom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71D5" id="Connettore diritto 19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3.8pt" to="52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1629410</wp:posOffset>
                </wp:positionV>
                <wp:extent cx="5829300" cy="0"/>
                <wp:effectExtent l="9525" t="7620" r="9525" b="11430"/>
                <wp:wrapTopAndBottom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03BA3" id="Connettore diritto 18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28.3pt" to="52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1814195</wp:posOffset>
                </wp:positionV>
                <wp:extent cx="5829300" cy="0"/>
                <wp:effectExtent l="9525" t="11430" r="9525" b="7620"/>
                <wp:wrapTopAndBottom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BE615" id="Connettore diritto 17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42.85pt" to="52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" strokeweight=".19461mm">
                <w10:wrap type="topAndBottom" anchorx="page"/>
              </v:lin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F23E9B" w:rsidRDefault="00F23E9B" w:rsidP="00530799">
      <w:pPr>
        <w:pStyle w:val="Corpotesto"/>
        <w:jc w:val="both"/>
      </w:pPr>
      <w:r>
        <w:rPr>
          <w:b/>
          <w:u w:val="single"/>
        </w:rPr>
        <w:t xml:space="preserve">N.B.: </w:t>
      </w:r>
      <w:proofErr w:type="spellStart"/>
      <w:r>
        <w:rPr>
          <w:u w:val="single"/>
        </w:rPr>
        <w:t>qualora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confronti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persone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cessate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carica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nell’anno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antecedente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alla</w:t>
      </w:r>
      <w:proofErr w:type="spellEnd"/>
      <w:r>
        <w:rPr>
          <w:u w:val="single"/>
        </w:rPr>
        <w:t xml:space="preserve">  data</w:t>
      </w:r>
      <w:proofErr w:type="gramEnd"/>
      <w:r>
        <w:rPr>
          <w:u w:val="single"/>
        </w:rPr>
        <w:t xml:space="preserve"> di </w:t>
      </w:r>
      <w:proofErr w:type="spellStart"/>
      <w:r>
        <w:rPr>
          <w:u w:val="single"/>
        </w:rPr>
        <w:t>pubblicazione</w:t>
      </w:r>
      <w:proofErr w:type="spellEnd"/>
      <w:r>
        <w:rPr>
          <w:u w:val="single"/>
        </w:rPr>
        <w:t xml:space="preserve"> del bando di </w:t>
      </w:r>
      <w:proofErr w:type="spellStart"/>
      <w:r>
        <w:rPr>
          <w:u w:val="single"/>
        </w:rPr>
        <w:t>gara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siano</w:t>
      </w:r>
      <w:proofErr w:type="spellEnd"/>
      <w:r>
        <w:rPr>
          <w:u w:val="single"/>
        </w:rPr>
        <w:t xml:space="preserve"> state </w:t>
      </w:r>
      <w:proofErr w:type="spellStart"/>
      <w:r>
        <w:rPr>
          <w:u w:val="single"/>
        </w:rPr>
        <w:t>pronunciate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condanne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penali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previste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dall’art</w:t>
      </w:r>
      <w:proofErr w:type="spellEnd"/>
      <w:r>
        <w:rPr>
          <w:u w:val="single"/>
        </w:rPr>
        <w:t xml:space="preserve">. 80, co. 1 D.L.g.s.50/2016, ai </w:t>
      </w:r>
      <w:proofErr w:type="spellStart"/>
      <w:r>
        <w:rPr>
          <w:u w:val="single"/>
        </w:rPr>
        <w:t>sensi</w:t>
      </w:r>
      <w:proofErr w:type="spellEnd"/>
      <w:r>
        <w:rPr>
          <w:u w:val="single"/>
        </w:rPr>
        <w:t xml:space="preserve"> del </w:t>
      </w:r>
      <w:proofErr w:type="spellStart"/>
      <w:r>
        <w:rPr>
          <w:u w:val="single"/>
        </w:rPr>
        <w:t>medesimo</w:t>
      </w:r>
      <w:proofErr w:type="spellEnd"/>
      <w:r>
        <w:rPr>
          <w:u w:val="single"/>
        </w:rPr>
        <w:t xml:space="preserve"> comma </w:t>
      </w:r>
      <w:proofErr w:type="spellStart"/>
      <w:r>
        <w:rPr>
          <w:u w:val="single"/>
        </w:rPr>
        <w:t>l’impresa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società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altro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soggetto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giuridico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potrà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essere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ammessa</w:t>
      </w:r>
      <w:proofErr w:type="spellEnd"/>
      <w:r>
        <w:rPr>
          <w:u w:val="single"/>
        </w:rPr>
        <w:t xml:space="preserve">/o </w:t>
      </w:r>
      <w:proofErr w:type="spellStart"/>
      <w:r>
        <w:rPr>
          <w:u w:val="single"/>
        </w:rPr>
        <w:t>alla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gara</w:t>
      </w:r>
      <w:proofErr w:type="spellEnd"/>
      <w:r>
        <w:rPr>
          <w:u w:val="single"/>
        </w:rPr>
        <w:t xml:space="preserve"> </w:t>
      </w:r>
      <w:proofErr w:type="spellStart"/>
      <w:r>
        <w:rPr>
          <w:b/>
          <w:u w:val="single"/>
        </w:rPr>
        <w:t>soltanto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presentando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insieme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alla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presente</w:t>
      </w:r>
      <w:proofErr w:type="spellEnd"/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dichiarazione</w:t>
      </w:r>
      <w:proofErr w:type="spellEnd"/>
      <w:proofErr w:type="gramEnd"/>
      <w:r>
        <w:rPr>
          <w:u w:val="single"/>
        </w:rPr>
        <w:t xml:space="preserve">, </w:t>
      </w:r>
      <w:proofErr w:type="spellStart"/>
      <w:r>
        <w:rPr>
          <w:u w:val="single"/>
        </w:rPr>
        <w:t>anche</w:t>
      </w:r>
      <w:proofErr w:type="spellEnd"/>
      <w:r>
        <w:rPr>
          <w:u w:val="single"/>
        </w:rPr>
        <w:t xml:space="preserve"> la </w:t>
      </w:r>
      <w:proofErr w:type="spellStart"/>
      <w:r>
        <w:rPr>
          <w:u w:val="single"/>
        </w:rPr>
        <w:t>documentazione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idonea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sufficiente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dimostrare</w:t>
      </w:r>
      <w:proofErr w:type="spellEnd"/>
      <w:r>
        <w:rPr>
          <w:u w:val="single"/>
        </w:rPr>
        <w:t xml:space="preserve"> di aver </w:t>
      </w:r>
      <w:proofErr w:type="spellStart"/>
      <w:r>
        <w:rPr>
          <w:u w:val="single"/>
        </w:rPr>
        <w:t>adottato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atti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misure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completa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dissociazione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condotta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penalmente</w:t>
      </w:r>
      <w:proofErr w:type="spellEnd"/>
      <w:r>
        <w:rPr>
          <w:spacing w:val="-12"/>
          <w:u w:val="single"/>
        </w:rPr>
        <w:t xml:space="preserve"> </w:t>
      </w:r>
      <w:proofErr w:type="spellStart"/>
      <w:r>
        <w:rPr>
          <w:u w:val="single"/>
        </w:rPr>
        <w:t>sanzionata</w:t>
      </w:r>
      <w:proofErr w:type="spellEnd"/>
      <w:r>
        <w:rPr>
          <w:u w:val="single"/>
        </w:rPr>
        <w:t>;</w:t>
      </w:r>
    </w:p>
    <w:p w:rsidR="00F23E9B" w:rsidRDefault="00F23E9B" w:rsidP="00530799">
      <w:pPr>
        <w:pStyle w:val="Corpotesto"/>
        <w:spacing w:before="8"/>
        <w:jc w:val="both"/>
        <w:rPr>
          <w:sz w:val="19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777"/>
        </w:tabs>
        <w:spacing w:before="66" w:line="276" w:lineRule="auto"/>
        <w:ind w:left="500" w:right="155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non </w:t>
      </w:r>
      <w:proofErr w:type="spellStart"/>
      <w:r>
        <w:t>sussiste</w:t>
      </w:r>
      <w:proofErr w:type="spellEnd"/>
      <w:r>
        <w:t xml:space="preserve"> alcuna causa di </w:t>
      </w:r>
      <w:proofErr w:type="spellStart"/>
      <w:r>
        <w:t>divieto</w:t>
      </w:r>
      <w:proofErr w:type="spellEnd"/>
      <w:r>
        <w:t xml:space="preserve">, </w:t>
      </w:r>
      <w:proofErr w:type="spellStart"/>
      <w:r>
        <w:t>decadenza</w:t>
      </w:r>
      <w:proofErr w:type="spellEnd"/>
      <w:r>
        <w:t xml:space="preserve"> o </w:t>
      </w:r>
      <w:proofErr w:type="spellStart"/>
      <w:r>
        <w:t>sospensione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all’art</w:t>
      </w:r>
      <w:proofErr w:type="spellEnd"/>
      <w:r>
        <w:t xml:space="preserve">. 67 del </w:t>
      </w:r>
      <w:proofErr w:type="spellStart"/>
      <w:r>
        <w:t>d.lgs</w:t>
      </w:r>
      <w:proofErr w:type="spellEnd"/>
      <w:r>
        <w:t xml:space="preserve">. 6 </w:t>
      </w:r>
      <w:proofErr w:type="spellStart"/>
      <w:r>
        <w:t>settembre</w:t>
      </w:r>
      <w:proofErr w:type="spellEnd"/>
      <w:r>
        <w:t xml:space="preserve"> 2011, n. 159 o di un </w:t>
      </w:r>
      <w:proofErr w:type="spellStart"/>
      <w:r>
        <w:t>tentativo</w:t>
      </w:r>
      <w:proofErr w:type="spellEnd"/>
      <w:r>
        <w:t xml:space="preserve"> di </w:t>
      </w:r>
      <w:proofErr w:type="spellStart"/>
      <w:r>
        <w:t>infiltrazione</w:t>
      </w:r>
      <w:proofErr w:type="spellEnd"/>
      <w:r>
        <w:t xml:space="preserve"> </w:t>
      </w:r>
      <w:proofErr w:type="spellStart"/>
      <w:r>
        <w:t>mafiosa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84 comma 4 del </w:t>
      </w:r>
      <w:proofErr w:type="spellStart"/>
      <w:r>
        <w:t>medesimo</w:t>
      </w:r>
      <w:proofErr w:type="spellEnd"/>
      <w:r>
        <w:rPr>
          <w:spacing w:val="-12"/>
        </w:rPr>
        <w:t xml:space="preserve"> </w:t>
      </w:r>
      <w:proofErr w:type="spellStart"/>
      <w:r>
        <w:t>decreto</w:t>
      </w:r>
      <w:proofErr w:type="spellEnd"/>
      <w:r>
        <w:t>;</w:t>
      </w:r>
    </w:p>
    <w:p w:rsidR="00F23E9B" w:rsidRDefault="00F23E9B" w:rsidP="00530799">
      <w:pPr>
        <w:pStyle w:val="Corpotesto"/>
        <w:spacing w:before="3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751"/>
          <w:tab w:val="left" w:pos="4943"/>
        </w:tabs>
        <w:spacing w:before="1" w:line="276" w:lineRule="auto"/>
        <w:ind w:left="500" w:right="155" w:firstLine="0"/>
        <w:jc w:val="both"/>
      </w:pPr>
      <w:proofErr w:type="spellStart"/>
      <w:r>
        <w:t>che</w:t>
      </w:r>
      <w:proofErr w:type="spellEnd"/>
      <w:r>
        <w:t xml:space="preserve"> non ha </w:t>
      </w:r>
      <w:proofErr w:type="spellStart"/>
      <w:r>
        <w:t>commesso</w:t>
      </w:r>
      <w:proofErr w:type="spellEnd"/>
      <w:r>
        <w:t xml:space="preserve">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80 comma 4 del D. </w:t>
      </w:r>
      <w:proofErr w:type="spellStart"/>
      <w:r>
        <w:t>Lgs</w:t>
      </w:r>
      <w:proofErr w:type="spellEnd"/>
      <w:r>
        <w:t xml:space="preserve">. 50/2016, </w:t>
      </w:r>
      <w:proofErr w:type="spellStart"/>
      <w:r>
        <w:t>definitivamente</w:t>
      </w:r>
      <w:proofErr w:type="spellEnd"/>
      <w:r>
        <w:t xml:space="preserve"> </w:t>
      </w:r>
      <w:proofErr w:type="spellStart"/>
      <w:r>
        <w:t>accertate</w:t>
      </w:r>
      <w:proofErr w:type="spellEnd"/>
      <w:r>
        <w:t xml:space="preserve">, rispetto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al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imposte</w:t>
      </w:r>
      <w:proofErr w:type="spellEnd"/>
      <w:r>
        <w:t xml:space="preserve"> e </w:t>
      </w:r>
      <w:proofErr w:type="spellStart"/>
      <w:r>
        <w:t>tasse</w:t>
      </w:r>
      <w:proofErr w:type="spellEnd"/>
      <w:r>
        <w:t xml:space="preserve">, </w:t>
      </w:r>
      <w:r>
        <w:lastRenderedPageBreak/>
        <w:t xml:space="preserve">secondo la </w:t>
      </w:r>
      <w:proofErr w:type="spellStart"/>
      <w:r>
        <w:t>legislazione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o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in cui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stabilito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l’Ufficio</w:t>
      </w:r>
      <w:proofErr w:type="spellEnd"/>
      <w:r>
        <w:t xml:space="preserve"> </w:t>
      </w:r>
      <w:proofErr w:type="spellStart"/>
      <w:r>
        <w:t>dell’Agenzia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entrate</w:t>
      </w:r>
      <w:proofErr w:type="spellEnd"/>
      <w:r>
        <w:t xml:space="preserve"> –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– </w:t>
      </w:r>
      <w:proofErr w:type="spellStart"/>
      <w:r>
        <w:t>territorialmente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per </w:t>
      </w:r>
      <w:proofErr w:type="spellStart"/>
      <w:r>
        <w:t>l’Impresa</w:t>
      </w:r>
      <w:proofErr w:type="spellEnd"/>
      <w:r>
        <w:rPr>
          <w:spacing w:val="-3"/>
        </w:rPr>
        <w:t xml:space="preserve"> </w:t>
      </w:r>
      <w:r>
        <w:t>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23E9B" w:rsidRDefault="00F23E9B" w:rsidP="00530799">
      <w:pPr>
        <w:pStyle w:val="Corpotesto"/>
        <w:spacing w:before="2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753"/>
        </w:tabs>
        <w:spacing w:line="278" w:lineRule="auto"/>
        <w:ind w:left="500" w:right="157" w:firstLine="0"/>
        <w:jc w:val="both"/>
      </w:pPr>
      <w:proofErr w:type="spellStart"/>
      <w:r>
        <w:t>che</w:t>
      </w:r>
      <w:proofErr w:type="spellEnd"/>
      <w:r>
        <w:t xml:space="preserve"> non ha </w:t>
      </w:r>
      <w:proofErr w:type="spellStart"/>
      <w:r>
        <w:t>commesso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80 comma 4 del d. </w:t>
      </w:r>
      <w:proofErr w:type="spellStart"/>
      <w:r>
        <w:t>lgs</w:t>
      </w:r>
      <w:proofErr w:type="spellEnd"/>
      <w:r>
        <w:t xml:space="preserve">. 50/2016,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, </w:t>
      </w:r>
      <w:proofErr w:type="spellStart"/>
      <w:r>
        <w:t>definitivamente</w:t>
      </w:r>
      <w:proofErr w:type="spellEnd"/>
      <w:r>
        <w:t xml:space="preserve"> </w:t>
      </w:r>
      <w:proofErr w:type="spellStart"/>
      <w:r>
        <w:t>accertate</w:t>
      </w:r>
      <w:proofErr w:type="spellEnd"/>
      <w:r>
        <w:t xml:space="preserve">,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contributi</w:t>
      </w:r>
      <w:proofErr w:type="spellEnd"/>
      <w:r>
        <w:t xml:space="preserve"> </w:t>
      </w:r>
      <w:proofErr w:type="spellStart"/>
      <w:r>
        <w:t>previdenziali</w:t>
      </w:r>
      <w:proofErr w:type="spellEnd"/>
      <w:r>
        <w:t xml:space="preserve"> ed </w:t>
      </w:r>
      <w:proofErr w:type="spellStart"/>
      <w:r>
        <w:t>assistenziali</w:t>
      </w:r>
      <w:proofErr w:type="spellEnd"/>
      <w:r>
        <w:t xml:space="preserve"> secondo la </w:t>
      </w:r>
      <w:proofErr w:type="spellStart"/>
      <w:r>
        <w:t>legislazione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o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in cui </w:t>
      </w:r>
      <w:proofErr w:type="spellStart"/>
      <w:r>
        <w:t>si</w:t>
      </w:r>
      <w:proofErr w:type="spellEnd"/>
      <w:r>
        <w:t xml:space="preserve"> è</w:t>
      </w:r>
      <w:r>
        <w:rPr>
          <w:spacing w:val="-9"/>
        </w:rPr>
        <w:t xml:space="preserve"> </w:t>
      </w:r>
      <w:proofErr w:type="spellStart"/>
      <w:r>
        <w:t>stabilita</w:t>
      </w:r>
      <w:proofErr w:type="spellEnd"/>
      <w:r>
        <w:t>;</w:t>
      </w:r>
    </w:p>
    <w:p w:rsidR="00F23E9B" w:rsidRDefault="00F23E9B" w:rsidP="00530799">
      <w:pPr>
        <w:pStyle w:val="Corpotesto"/>
        <w:spacing w:before="8"/>
        <w:jc w:val="both"/>
        <w:rPr>
          <w:sz w:val="24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796"/>
        </w:tabs>
        <w:spacing w:line="276" w:lineRule="auto"/>
        <w:ind w:left="500" w:right="155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>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non ha </w:t>
      </w:r>
      <w:proofErr w:type="spellStart"/>
      <w:r>
        <w:t>commesso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infrazioni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salute e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ed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30 comma 3 del D. </w:t>
      </w:r>
      <w:proofErr w:type="spellStart"/>
      <w:r>
        <w:t>Lgs</w:t>
      </w:r>
      <w:proofErr w:type="spellEnd"/>
      <w:r>
        <w:t>.</w:t>
      </w:r>
      <w:r>
        <w:rPr>
          <w:spacing w:val="3"/>
        </w:rPr>
        <w:t xml:space="preserve"> </w:t>
      </w:r>
      <w:r>
        <w:t>50/2016;</w:t>
      </w:r>
    </w:p>
    <w:p w:rsidR="00F23E9B" w:rsidRDefault="00F23E9B" w:rsidP="00530799">
      <w:pPr>
        <w:pStyle w:val="Corpotesto"/>
        <w:spacing w:before="3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465"/>
        </w:tabs>
        <w:spacing w:before="1"/>
        <w:ind w:left="464" w:right="0" w:hanging="245"/>
        <w:jc w:val="both"/>
      </w:pPr>
      <w:r>
        <w:t>(</w:t>
      </w:r>
      <w:proofErr w:type="spellStart"/>
      <w:r>
        <w:rPr>
          <w:i/>
        </w:rPr>
        <w:t>barrare</w:t>
      </w:r>
      <w:proofErr w:type="spellEnd"/>
      <w:r>
        <w:rPr>
          <w:i/>
        </w:rPr>
        <w:t xml:space="preserve"> la sola </w:t>
      </w:r>
      <w:proofErr w:type="spellStart"/>
      <w:r>
        <w:rPr>
          <w:i/>
        </w:rPr>
        <w:t>casella</w:t>
      </w:r>
      <w:proofErr w:type="spellEnd"/>
      <w:r>
        <w:rPr>
          <w:i/>
        </w:rPr>
        <w:t xml:space="preserve"> di</w:t>
      </w:r>
      <w:r>
        <w:rPr>
          <w:i/>
          <w:spacing w:val="-3"/>
        </w:rPr>
        <w:t xml:space="preserve"> </w:t>
      </w:r>
      <w:r>
        <w:rPr>
          <w:i/>
        </w:rPr>
        <w:t>interesse</w:t>
      </w:r>
      <w:r>
        <w:t>)</w:t>
      </w:r>
    </w:p>
    <w:p w:rsidR="00F23E9B" w:rsidRDefault="00F23E9B" w:rsidP="00530799">
      <w:pPr>
        <w:pStyle w:val="Corpotesto"/>
        <w:spacing w:before="38" w:line="276" w:lineRule="auto"/>
        <w:ind w:left="219" w:right="154" w:hanging="118"/>
        <w:jc w:val="both"/>
      </w:pPr>
      <w:r>
        <w:rPr>
          <w:sz w:val="36"/>
        </w:rPr>
        <w:t xml:space="preserve">□ </w:t>
      </w:r>
      <w:r>
        <w:t xml:space="preserve">Che </w:t>
      </w:r>
      <w:proofErr w:type="spellStart"/>
      <w:r>
        <w:t>l’operatore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trova</w:t>
      </w:r>
      <w:proofErr w:type="spellEnd"/>
      <w:r>
        <w:t xml:space="preserve"> in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fallimento</w:t>
      </w:r>
      <w:proofErr w:type="spellEnd"/>
      <w:r>
        <w:t xml:space="preserve">, di </w:t>
      </w:r>
      <w:proofErr w:type="spellStart"/>
      <w:r>
        <w:t>liquidazione</w:t>
      </w:r>
      <w:proofErr w:type="spellEnd"/>
      <w:r>
        <w:t xml:space="preserve"> </w:t>
      </w:r>
      <w:proofErr w:type="spellStart"/>
      <w:r>
        <w:t>coatta</w:t>
      </w:r>
      <w:proofErr w:type="spellEnd"/>
      <w:r>
        <w:t xml:space="preserve">, di </w:t>
      </w:r>
      <w:proofErr w:type="spellStart"/>
      <w:r>
        <w:t>concordato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non vi </w:t>
      </w:r>
      <w:proofErr w:type="spellStart"/>
      <w:r>
        <w:t>sono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procedimenti</w:t>
      </w:r>
      <w:proofErr w:type="spellEnd"/>
      <w:r>
        <w:t xml:space="preserve"> per la </w:t>
      </w:r>
      <w:proofErr w:type="spellStart"/>
      <w:r>
        <w:t>dichiarazione</w:t>
      </w:r>
      <w:proofErr w:type="spellEnd"/>
      <w:r>
        <w:t xml:space="preserve"> di una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predette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>;</w:t>
      </w:r>
    </w:p>
    <w:p w:rsidR="00F23E9B" w:rsidRDefault="00F23E9B" w:rsidP="00530799">
      <w:pPr>
        <w:pStyle w:val="Titolo1"/>
        <w:spacing w:line="240" w:lineRule="auto"/>
        <w:ind w:left="639"/>
        <w:jc w:val="both"/>
      </w:pPr>
      <w:proofErr w:type="spellStart"/>
      <w:r>
        <w:t>ovvero</w:t>
      </w:r>
      <w:proofErr w:type="spellEnd"/>
    </w:p>
    <w:p w:rsidR="00F23E9B" w:rsidRDefault="00F23E9B" w:rsidP="00530799">
      <w:pPr>
        <w:pStyle w:val="Corpotesto"/>
        <w:spacing w:before="38" w:line="276" w:lineRule="auto"/>
        <w:ind w:left="219" w:right="155" w:firstLine="2"/>
        <w:jc w:val="both"/>
      </w:pPr>
      <w:r>
        <w:rPr>
          <w:sz w:val="36"/>
        </w:rPr>
        <w:t xml:space="preserve">□ </w:t>
      </w:r>
      <w:r>
        <w:t xml:space="preserve">Che </w:t>
      </w:r>
      <w:proofErr w:type="spellStart"/>
      <w:r>
        <w:t>l’operatore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trova</w:t>
      </w:r>
      <w:proofErr w:type="spellEnd"/>
      <w:r>
        <w:t xml:space="preserve"> in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concordato</w:t>
      </w:r>
      <w:proofErr w:type="spellEnd"/>
      <w:r>
        <w:t xml:space="preserve"> con </w:t>
      </w:r>
      <w:proofErr w:type="spellStart"/>
      <w:r>
        <w:t>continuità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, e </w:t>
      </w:r>
      <w:proofErr w:type="spellStart"/>
      <w:r>
        <w:t>chiede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con le </w:t>
      </w:r>
      <w:proofErr w:type="spellStart"/>
      <w:r>
        <w:t>modalità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all’art</w:t>
      </w:r>
      <w:proofErr w:type="spellEnd"/>
      <w:r>
        <w:t xml:space="preserve">. 110 del D. </w:t>
      </w:r>
      <w:proofErr w:type="spellStart"/>
      <w:r>
        <w:t>Lgs</w:t>
      </w:r>
      <w:proofErr w:type="spellEnd"/>
      <w:r>
        <w:t>. 50/2016;</w:t>
      </w:r>
    </w:p>
    <w:p w:rsidR="00F23E9B" w:rsidRDefault="00F23E9B" w:rsidP="00530799">
      <w:pPr>
        <w:pStyle w:val="Corpotesto"/>
        <w:spacing w:before="1"/>
        <w:jc w:val="both"/>
        <w:rPr>
          <w:sz w:val="23"/>
        </w:rPr>
      </w:pPr>
    </w:p>
    <w:p w:rsidR="00F23E9B" w:rsidRDefault="00F23E9B" w:rsidP="00530799">
      <w:pPr>
        <w:pStyle w:val="Paragrafoelenco"/>
        <w:numPr>
          <w:ilvl w:val="0"/>
          <w:numId w:val="5"/>
        </w:numPr>
        <w:tabs>
          <w:tab w:val="left" w:pos="643"/>
        </w:tabs>
        <w:spacing w:line="276" w:lineRule="auto"/>
        <w:ind w:left="459" w:hanging="180"/>
        <w:jc w:val="both"/>
        <w:rPr>
          <w:sz w:val="20"/>
        </w:rPr>
      </w:pP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>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non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resa</w:t>
      </w:r>
      <w:proofErr w:type="spellEnd"/>
      <w:r>
        <w:t xml:space="preserve">/o </w:t>
      </w:r>
      <w:proofErr w:type="spellStart"/>
      <w:r>
        <w:t>colpevole</w:t>
      </w:r>
      <w:proofErr w:type="spellEnd"/>
      <w:r>
        <w:t xml:space="preserve"> di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illeciti</w:t>
      </w:r>
      <w:proofErr w:type="spellEnd"/>
      <w:r>
        <w:t xml:space="preserve"> </w:t>
      </w:r>
      <w:proofErr w:type="spellStart"/>
      <w:r>
        <w:t>professionali</w:t>
      </w:r>
      <w:proofErr w:type="spellEnd"/>
      <w:r>
        <w:t xml:space="preserve"> ed in </w:t>
      </w:r>
      <w:proofErr w:type="spellStart"/>
      <w:r>
        <w:t>particolare</w:t>
      </w:r>
      <w:proofErr w:type="spellEnd"/>
      <w:r>
        <w:t xml:space="preserve"> di </w:t>
      </w:r>
      <w:proofErr w:type="spellStart"/>
      <w:r>
        <w:t>nessuno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illeciti</w:t>
      </w:r>
      <w:proofErr w:type="spellEnd"/>
      <w:r>
        <w:t xml:space="preserve"> </w:t>
      </w:r>
      <w:proofErr w:type="spellStart"/>
      <w:r>
        <w:t>elencati</w:t>
      </w:r>
      <w:proofErr w:type="spellEnd"/>
      <w:r>
        <w:t xml:space="preserve"> </w:t>
      </w:r>
      <w:proofErr w:type="spellStart"/>
      <w:r>
        <w:t>all’art</w:t>
      </w:r>
      <w:proofErr w:type="spellEnd"/>
      <w:r>
        <w:t xml:space="preserve">. 80 comma 5 </w:t>
      </w:r>
      <w:proofErr w:type="spellStart"/>
      <w:r>
        <w:t>lett</w:t>
      </w:r>
      <w:proofErr w:type="spellEnd"/>
      <w:r>
        <w:t xml:space="preserve">. c) del D. </w:t>
      </w:r>
      <w:proofErr w:type="spellStart"/>
      <w:r>
        <w:t>Lgs</w:t>
      </w:r>
      <w:proofErr w:type="spellEnd"/>
      <w:r>
        <w:t>.</w:t>
      </w:r>
      <w:r>
        <w:rPr>
          <w:spacing w:val="3"/>
        </w:rPr>
        <w:t xml:space="preserve"> </w:t>
      </w:r>
      <w:r>
        <w:t>50/2016;</w:t>
      </w:r>
    </w:p>
    <w:p w:rsidR="00F23E9B" w:rsidRDefault="00F23E9B" w:rsidP="00530799">
      <w:pPr>
        <w:pStyle w:val="Corpotesto"/>
        <w:jc w:val="both"/>
        <w:rPr>
          <w:sz w:val="17"/>
        </w:rPr>
      </w:pPr>
    </w:p>
    <w:p w:rsidR="00F23E9B" w:rsidRPr="00F23E9B" w:rsidRDefault="00F23E9B" w:rsidP="00530799">
      <w:pPr>
        <w:tabs>
          <w:tab w:val="left" w:pos="1056"/>
        </w:tabs>
        <w:spacing w:line="276" w:lineRule="auto"/>
        <w:jc w:val="both"/>
        <w:rPr>
          <w:sz w:val="20"/>
        </w:rPr>
      </w:pPr>
      <w:r>
        <w:t xml:space="preserve">       </w:t>
      </w:r>
      <w:r w:rsidRPr="00F23E9B">
        <w:rPr>
          <w:b/>
        </w:rPr>
        <w:t>10.</w:t>
      </w:r>
      <w:r>
        <w:t xml:space="preserve">di non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</w:t>
      </w:r>
      <w:proofErr w:type="spellStart"/>
      <w:r>
        <w:t>motivazioni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da far </w:t>
      </w:r>
      <w:proofErr w:type="spellStart"/>
      <w:r>
        <w:t>ritenere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propria </w:t>
      </w:r>
      <w:proofErr w:type="spellStart"/>
      <w:r>
        <w:t>partecipazione</w:t>
      </w:r>
      <w:proofErr w:type="spellEnd"/>
      <w:r>
        <w:t xml:space="preserve">                                                                       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determinare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di </w:t>
      </w:r>
      <w:proofErr w:type="spellStart"/>
      <w:r>
        <w:t>conflitto</w:t>
      </w:r>
      <w:proofErr w:type="spellEnd"/>
      <w:r>
        <w:t xml:space="preserve"> di interesse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42 comma 2 del </w:t>
      </w:r>
      <w:proofErr w:type="spellStart"/>
      <w:proofErr w:type="gramStart"/>
      <w:r>
        <w:t>D.Lgs</w:t>
      </w:r>
      <w:proofErr w:type="spellEnd"/>
      <w:proofErr w:type="gramEnd"/>
      <w:r>
        <w:t xml:space="preserve">. 50/2016 o di </w:t>
      </w:r>
      <w:proofErr w:type="spellStart"/>
      <w:r>
        <w:t>distorsione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concorrenza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67 del </w:t>
      </w:r>
      <w:proofErr w:type="spellStart"/>
      <w:r>
        <w:t>medesimo</w:t>
      </w:r>
      <w:proofErr w:type="spellEnd"/>
      <w:r w:rsidRPr="00F23E9B">
        <w:rPr>
          <w:spacing w:val="-1"/>
        </w:rPr>
        <w:t xml:space="preserve"> </w:t>
      </w:r>
      <w:proofErr w:type="spellStart"/>
      <w:r>
        <w:t>decreto</w:t>
      </w:r>
      <w:proofErr w:type="spellEnd"/>
      <w:r>
        <w:t>;</w:t>
      </w:r>
    </w:p>
    <w:p w:rsidR="00F23E9B" w:rsidRDefault="00F23E9B" w:rsidP="00530799">
      <w:pPr>
        <w:pStyle w:val="Corpotesto"/>
        <w:jc w:val="both"/>
        <w:rPr>
          <w:sz w:val="23"/>
        </w:rPr>
      </w:pPr>
    </w:p>
    <w:p w:rsidR="00F23E9B" w:rsidRDefault="00F23E9B" w:rsidP="00530799">
      <w:pPr>
        <w:pStyle w:val="Corpotesto"/>
        <w:spacing w:line="276" w:lineRule="auto"/>
        <w:ind w:left="639" w:right="154"/>
        <w:jc w:val="both"/>
      </w:pPr>
      <w:r>
        <w:rPr>
          <w:b/>
          <w:sz w:val="20"/>
        </w:rPr>
        <w:t xml:space="preserve">11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non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applicata</w:t>
      </w:r>
      <w:proofErr w:type="spellEnd"/>
      <w:r>
        <w:t xml:space="preserve"> la </w:t>
      </w:r>
      <w:proofErr w:type="spellStart"/>
      <w:r>
        <w:t>sanzione</w:t>
      </w:r>
      <w:proofErr w:type="spellEnd"/>
      <w:r>
        <w:t xml:space="preserve"> </w:t>
      </w:r>
      <w:proofErr w:type="spellStart"/>
      <w:r>
        <w:t>interdittiva</w:t>
      </w:r>
      <w:proofErr w:type="spellEnd"/>
      <w:r>
        <w:t xml:space="preserve"> di cui </w:t>
      </w:r>
      <w:proofErr w:type="spellStart"/>
      <w:r>
        <w:t>all'art</w:t>
      </w:r>
      <w:proofErr w:type="spellEnd"/>
      <w:r>
        <w:t xml:space="preserve">. 9, comma 2, </w:t>
      </w:r>
      <w:proofErr w:type="spellStart"/>
      <w:r>
        <w:t>lettera</w:t>
      </w:r>
      <w:proofErr w:type="spellEnd"/>
      <w:r>
        <w:t xml:space="preserve"> c) del </w:t>
      </w:r>
      <w:proofErr w:type="spellStart"/>
      <w:proofErr w:type="gramStart"/>
      <w:r>
        <w:t>D.Lgs</w:t>
      </w:r>
      <w:proofErr w:type="spellEnd"/>
      <w:proofErr w:type="gramEnd"/>
      <w:r>
        <w:t xml:space="preserve">. 8 </w:t>
      </w:r>
      <w:proofErr w:type="spellStart"/>
      <w:r>
        <w:t>giugno</w:t>
      </w:r>
      <w:proofErr w:type="spellEnd"/>
      <w:r>
        <w:t xml:space="preserve"> 2001, n. 231 o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sanzione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divieto</w:t>
      </w:r>
      <w:proofErr w:type="spellEnd"/>
      <w:r>
        <w:t xml:space="preserve"> di </w:t>
      </w:r>
      <w:proofErr w:type="spellStart"/>
      <w:r>
        <w:t>contrarre</w:t>
      </w:r>
      <w:proofErr w:type="spellEnd"/>
      <w:r>
        <w:t xml:space="preserve"> con la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 xml:space="preserve">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interdittivi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14 del </w:t>
      </w:r>
      <w:proofErr w:type="spellStart"/>
      <w:r>
        <w:t>d.lgs</w:t>
      </w:r>
      <w:proofErr w:type="spellEnd"/>
      <w:r>
        <w:t xml:space="preserve">. 9 </w:t>
      </w:r>
      <w:proofErr w:type="spellStart"/>
      <w:r>
        <w:t>aprile</w:t>
      </w:r>
      <w:proofErr w:type="spellEnd"/>
      <w:r>
        <w:t xml:space="preserve"> 2008, n. 81;</w:t>
      </w:r>
    </w:p>
    <w:p w:rsidR="00F23E9B" w:rsidRDefault="00F23E9B" w:rsidP="00530799">
      <w:pPr>
        <w:pStyle w:val="Corpotesto"/>
        <w:spacing w:before="3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1032"/>
        </w:tabs>
        <w:spacing w:line="276" w:lineRule="auto"/>
        <w:ind w:right="155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informatico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, </w:t>
      </w:r>
      <w:proofErr w:type="spellStart"/>
      <w:r>
        <w:t>istituito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l’osservatorio</w:t>
      </w:r>
      <w:proofErr w:type="spellEnd"/>
      <w:r>
        <w:t xml:space="preserve"> </w:t>
      </w:r>
      <w:proofErr w:type="spellStart"/>
      <w:r>
        <w:t>dell’ANAC</w:t>
      </w:r>
      <w:proofErr w:type="spellEnd"/>
      <w:r>
        <w:t xml:space="preserve">, non </w:t>
      </w:r>
      <w:proofErr w:type="spellStart"/>
      <w:r>
        <w:t>risulta</w:t>
      </w:r>
      <w:proofErr w:type="spellEnd"/>
      <w:r>
        <w:t xml:space="preserve"> </w:t>
      </w:r>
      <w:proofErr w:type="spellStart"/>
      <w:r>
        <w:t>nessuna</w:t>
      </w:r>
      <w:proofErr w:type="spellEnd"/>
      <w:r>
        <w:t xml:space="preserve"> </w:t>
      </w:r>
      <w:proofErr w:type="spellStart"/>
      <w:r>
        <w:t>iscrizione</w:t>
      </w:r>
      <w:proofErr w:type="spellEnd"/>
      <w:r>
        <w:t xml:space="preserve"> per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falsa </w:t>
      </w:r>
      <w:proofErr w:type="spellStart"/>
      <w:r>
        <w:t>dichiarazione</w:t>
      </w:r>
      <w:proofErr w:type="spellEnd"/>
      <w:r>
        <w:t xml:space="preserve"> o falsa </w:t>
      </w:r>
      <w:proofErr w:type="spellStart"/>
      <w:r>
        <w:t>documentazione</w:t>
      </w:r>
      <w:proofErr w:type="spellEnd"/>
      <w:r>
        <w:t xml:space="preserve"> ai </w:t>
      </w:r>
      <w:proofErr w:type="spellStart"/>
      <w:r>
        <w:t>fini</w:t>
      </w:r>
      <w:proofErr w:type="spellEnd"/>
      <w:r>
        <w:t xml:space="preserve"> del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dell’attestazione</w:t>
      </w:r>
      <w:proofErr w:type="spellEnd"/>
      <w:r>
        <w:t xml:space="preserve"> di</w:t>
      </w:r>
      <w:r>
        <w:rPr>
          <w:spacing w:val="-10"/>
        </w:rPr>
        <w:t xml:space="preserve"> </w:t>
      </w:r>
      <w:proofErr w:type="spellStart"/>
      <w:r>
        <w:t>qualificazione</w:t>
      </w:r>
      <w:proofErr w:type="spellEnd"/>
      <w:r>
        <w:t>;</w:t>
      </w:r>
    </w:p>
    <w:p w:rsidR="00F23E9B" w:rsidRDefault="00F23E9B" w:rsidP="00530799">
      <w:pPr>
        <w:pStyle w:val="Corpotesto"/>
        <w:spacing w:before="1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1027"/>
        </w:tabs>
        <w:spacing w:line="276" w:lineRule="auto"/>
        <w:ind w:right="155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>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non ha </w:t>
      </w:r>
      <w:proofErr w:type="spellStart"/>
      <w:r>
        <w:t>violato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divieto</w:t>
      </w:r>
      <w:proofErr w:type="spellEnd"/>
      <w:r>
        <w:t xml:space="preserve"> di </w:t>
      </w:r>
      <w:proofErr w:type="spellStart"/>
      <w:r>
        <w:t>intestazione</w:t>
      </w:r>
      <w:proofErr w:type="spellEnd"/>
      <w:r>
        <w:t xml:space="preserve"> </w:t>
      </w:r>
      <w:proofErr w:type="spellStart"/>
      <w:r>
        <w:t>fiduciaria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all'art</w:t>
      </w:r>
      <w:proofErr w:type="spellEnd"/>
      <w:r>
        <w:t xml:space="preserve">. 17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19 </w:t>
      </w:r>
      <w:proofErr w:type="spellStart"/>
      <w:r>
        <w:t>marzo</w:t>
      </w:r>
      <w:proofErr w:type="spellEnd"/>
      <w:r>
        <w:t xml:space="preserve"> 1990, n. 55 o, </w:t>
      </w:r>
      <w:proofErr w:type="spellStart"/>
      <w:r>
        <w:t>altrimenti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trascorso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un anno </w:t>
      </w:r>
      <w:proofErr w:type="spellStart"/>
      <w:r>
        <w:t>dall’ultima</w:t>
      </w:r>
      <w:proofErr w:type="spellEnd"/>
      <w:r>
        <w:t xml:space="preserve"> </w:t>
      </w:r>
      <w:proofErr w:type="spellStart"/>
      <w:r>
        <w:t>violazione</w:t>
      </w:r>
      <w:proofErr w:type="spellEnd"/>
      <w:r>
        <w:t xml:space="preserve"> </w:t>
      </w:r>
      <w:proofErr w:type="spellStart"/>
      <w:r>
        <w:t>accertata</w:t>
      </w:r>
      <w:proofErr w:type="spellEnd"/>
      <w:r>
        <w:t xml:space="preserve"> </w:t>
      </w:r>
      <w:proofErr w:type="spellStart"/>
      <w:r>
        <w:t>definitivamente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rimossa</w:t>
      </w:r>
      <w:proofErr w:type="spellEnd"/>
      <w:r>
        <w:t>;</w:t>
      </w:r>
    </w:p>
    <w:p w:rsidR="00F23E9B" w:rsidRDefault="00F23E9B" w:rsidP="00530799">
      <w:pPr>
        <w:pStyle w:val="Corpotesto"/>
        <w:spacing w:before="4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1017"/>
        </w:tabs>
        <w:spacing w:line="280" w:lineRule="auto"/>
        <w:ind w:firstLine="0"/>
        <w:jc w:val="both"/>
      </w:pPr>
      <w:r>
        <w:t xml:space="preserve">in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12 </w:t>
      </w:r>
      <w:proofErr w:type="spellStart"/>
      <w:r>
        <w:t>marzo</w:t>
      </w:r>
      <w:proofErr w:type="spellEnd"/>
      <w:r>
        <w:t xml:space="preserve"> 1999, n. 68 in </w:t>
      </w:r>
      <w:proofErr w:type="spellStart"/>
      <w:r>
        <w:t>tema</w:t>
      </w:r>
      <w:proofErr w:type="spellEnd"/>
      <w:r>
        <w:t xml:space="preserve"> di </w:t>
      </w:r>
      <w:proofErr w:type="spellStart"/>
      <w:r>
        <w:t>diritto</w:t>
      </w:r>
      <w:proofErr w:type="spellEnd"/>
      <w:r>
        <w:t xml:space="preserve"> al </w:t>
      </w:r>
      <w:proofErr w:type="spellStart"/>
      <w:r>
        <w:lastRenderedPageBreak/>
        <w:t>lavoro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disabili</w:t>
      </w:r>
      <w:proofErr w:type="spellEnd"/>
      <w:r>
        <w:t>: (</w:t>
      </w:r>
      <w:proofErr w:type="spellStart"/>
      <w:r>
        <w:rPr>
          <w:i/>
        </w:rPr>
        <w:t>barrare</w:t>
      </w:r>
      <w:proofErr w:type="spellEnd"/>
      <w:r>
        <w:rPr>
          <w:i/>
        </w:rPr>
        <w:t xml:space="preserve"> la sola </w:t>
      </w:r>
      <w:proofErr w:type="spellStart"/>
      <w:r>
        <w:rPr>
          <w:i/>
        </w:rPr>
        <w:t>casella</w:t>
      </w:r>
      <w:proofErr w:type="spellEnd"/>
      <w:r>
        <w:rPr>
          <w:i/>
        </w:rPr>
        <w:t xml:space="preserve"> di</w:t>
      </w:r>
      <w:r>
        <w:rPr>
          <w:i/>
          <w:spacing w:val="-3"/>
        </w:rPr>
        <w:t xml:space="preserve"> </w:t>
      </w:r>
      <w:r>
        <w:rPr>
          <w:i/>
        </w:rPr>
        <w:t>interesse</w:t>
      </w:r>
      <w:r>
        <w:t>)</w:t>
      </w:r>
    </w:p>
    <w:p w:rsidR="00F23E9B" w:rsidRDefault="00F23E9B" w:rsidP="00530799">
      <w:pPr>
        <w:pStyle w:val="Corpotesto"/>
        <w:tabs>
          <w:tab w:val="left" w:pos="2932"/>
          <w:tab w:val="left" w:pos="3882"/>
          <w:tab w:val="left" w:pos="5091"/>
          <w:tab w:val="left" w:pos="6090"/>
          <w:tab w:val="left" w:pos="7959"/>
          <w:tab w:val="left" w:pos="8787"/>
        </w:tabs>
        <w:spacing w:line="276" w:lineRule="auto"/>
        <w:ind w:left="880" w:right="155" w:hanging="360"/>
        <w:jc w:val="both"/>
      </w:pPr>
      <w:r>
        <w:rPr>
          <w:sz w:val="36"/>
        </w:rPr>
        <w:t xml:space="preserve">□ </w:t>
      </w:r>
      <w:r>
        <w:t xml:space="preserve">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17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12 </w:t>
      </w:r>
      <w:proofErr w:type="spellStart"/>
      <w:r>
        <w:t>marzo</w:t>
      </w:r>
      <w:proofErr w:type="spellEnd"/>
      <w:r>
        <w:t xml:space="preserve"> 1999, n. 68, </w:t>
      </w:r>
      <w:proofErr w:type="spellStart"/>
      <w:r>
        <w:t>che</w:t>
      </w:r>
      <w:proofErr w:type="spellEnd"/>
      <w: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ditta</w:t>
      </w:r>
      <w:proofErr w:type="spellEnd"/>
      <w:r>
        <w:rPr>
          <w:b/>
        </w:rPr>
        <w:t xml:space="preserve"> è in </w:t>
      </w:r>
      <w:proofErr w:type="spellStart"/>
      <w:r>
        <w:rPr>
          <w:b/>
        </w:rPr>
        <w:t>regola</w:t>
      </w:r>
      <w:proofErr w:type="spellEnd"/>
      <w:r>
        <w:rPr>
          <w:b/>
        </w:rPr>
        <w:t xml:space="preserve"> </w:t>
      </w:r>
      <w:r>
        <w:t xml:space="preserve">con le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l’ufficio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attestare</w:t>
      </w:r>
      <w:proofErr w:type="spellEnd"/>
      <w:r>
        <w:t xml:space="preserve"> </w:t>
      </w:r>
      <w:proofErr w:type="spellStart"/>
      <w:r>
        <w:t>l’avvenuta</w:t>
      </w:r>
      <w:proofErr w:type="spellEnd"/>
      <w:r>
        <w:t xml:space="preserve"> </w:t>
      </w:r>
      <w:proofErr w:type="spellStart"/>
      <w:r>
        <w:t>ottemperanza</w:t>
      </w:r>
      <w:proofErr w:type="spellEnd"/>
      <w:r>
        <w:tab/>
        <w:t>da</w:t>
      </w:r>
      <w:r>
        <w:tab/>
      </w:r>
      <w:proofErr w:type="spellStart"/>
      <w:r>
        <w:t>parte</w:t>
      </w:r>
      <w:proofErr w:type="spellEnd"/>
      <w:r>
        <w:tab/>
        <w:t>del</w:t>
      </w:r>
      <w:r>
        <w:tab/>
      </w:r>
      <w:proofErr w:type="spellStart"/>
      <w:r>
        <w:t>concorrente</w:t>
      </w:r>
      <w:proofErr w:type="spellEnd"/>
      <w:r>
        <w:tab/>
        <w:t>è</w:t>
      </w:r>
      <w:r>
        <w:tab/>
      </w:r>
      <w:proofErr w:type="spellStart"/>
      <w:r>
        <w:t>l’ufficio</w:t>
      </w:r>
      <w:proofErr w:type="spellEnd"/>
    </w:p>
    <w:p w:rsidR="00F23E9B" w:rsidRDefault="00F23E9B" w:rsidP="00530799">
      <w:pPr>
        <w:pStyle w:val="Corpotesto"/>
        <w:tabs>
          <w:tab w:val="left" w:pos="6566"/>
          <w:tab w:val="left" w:pos="6779"/>
          <w:tab w:val="left" w:pos="7707"/>
          <w:tab w:val="left" w:pos="8144"/>
          <w:tab w:val="left" w:pos="9291"/>
        </w:tabs>
        <w:ind w:left="88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presso</w:t>
      </w:r>
      <w:proofErr w:type="spellEnd"/>
      <w:r>
        <w:tab/>
        <w:t>la</w:t>
      </w:r>
      <w:r>
        <w:tab/>
      </w:r>
      <w:proofErr w:type="spellStart"/>
      <w:r>
        <w:t>provincia</w:t>
      </w:r>
      <w:proofErr w:type="spellEnd"/>
      <w:r>
        <w:tab/>
        <w:t>di</w:t>
      </w:r>
    </w:p>
    <w:p w:rsidR="00F23E9B" w:rsidRDefault="00F23E9B" w:rsidP="00530799">
      <w:pPr>
        <w:pStyle w:val="Corpotesto"/>
        <w:tabs>
          <w:tab w:val="left" w:pos="4429"/>
        </w:tabs>
        <w:spacing w:before="31" w:line="276" w:lineRule="auto"/>
        <w:ind w:left="880" w:right="15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; (per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occupano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di 35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da 15 a 35 </w:t>
      </w:r>
      <w:proofErr w:type="spellStart"/>
      <w:r>
        <w:t>dipendenti</w:t>
      </w:r>
      <w:proofErr w:type="spellEnd"/>
      <w:r>
        <w:t xml:space="preserve"> ma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assunzioni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gennaio</w:t>
      </w:r>
      <w:proofErr w:type="spellEnd"/>
      <w:r>
        <w:rPr>
          <w:spacing w:val="-1"/>
        </w:rPr>
        <w:t xml:space="preserve"> </w:t>
      </w:r>
      <w:r>
        <w:t>2000);</w:t>
      </w:r>
    </w:p>
    <w:p w:rsidR="00F23E9B" w:rsidRDefault="00F23E9B" w:rsidP="00530799">
      <w:pPr>
        <w:pStyle w:val="Corpotesto"/>
        <w:spacing w:before="1"/>
        <w:jc w:val="both"/>
        <w:rPr>
          <w:sz w:val="25"/>
        </w:rPr>
      </w:pPr>
    </w:p>
    <w:p w:rsidR="00F23E9B" w:rsidRDefault="00F23E9B" w:rsidP="00530799">
      <w:pPr>
        <w:pStyle w:val="Titolo1"/>
        <w:spacing w:before="1" w:line="240" w:lineRule="auto"/>
        <w:ind w:left="520"/>
        <w:jc w:val="both"/>
      </w:pPr>
      <w:proofErr w:type="spellStart"/>
      <w:r>
        <w:t>ovvero</w:t>
      </w:r>
      <w:proofErr w:type="spellEnd"/>
    </w:p>
    <w:p w:rsidR="00F23E9B" w:rsidRDefault="00F23E9B" w:rsidP="00530799">
      <w:pPr>
        <w:pStyle w:val="Paragrafoelenco"/>
        <w:numPr>
          <w:ilvl w:val="0"/>
          <w:numId w:val="2"/>
        </w:numPr>
        <w:tabs>
          <w:tab w:val="left" w:pos="883"/>
        </w:tabs>
        <w:spacing w:before="38" w:line="276" w:lineRule="auto"/>
        <w:ind w:hanging="360"/>
      </w:pPr>
      <w:proofErr w:type="spellStart"/>
      <w:r>
        <w:t>che</w:t>
      </w:r>
      <w:proofErr w:type="spellEnd"/>
      <w:r>
        <w:t xml:space="preserve"> la Impresa/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</w:t>
      </w:r>
      <w:r>
        <w:rPr>
          <w:b/>
        </w:rPr>
        <w:t xml:space="preserve">non è </w:t>
      </w:r>
      <w:proofErr w:type="spellStart"/>
      <w:r>
        <w:rPr>
          <w:b/>
        </w:rPr>
        <w:t>assoggettata</w:t>
      </w:r>
      <w:proofErr w:type="spellEnd"/>
      <w:r>
        <w:rPr>
          <w:b/>
        </w:rPr>
        <w:t xml:space="preserve">/o </w:t>
      </w:r>
      <w:proofErr w:type="spellStart"/>
      <w:r>
        <w:rPr>
          <w:b/>
        </w:rPr>
        <w:t>agli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obblighi</w:t>
      </w:r>
      <w:proofErr w:type="spellEnd"/>
      <w:r>
        <w:rPr>
          <w:b/>
        </w:rPr>
        <w:t xml:space="preserve"> </w:t>
      </w:r>
      <w:r>
        <w:t xml:space="preserve">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obbligatoria</w:t>
      </w:r>
      <w:proofErr w:type="spellEnd"/>
      <w:r>
        <w:t xml:space="preserve"> di cui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12 </w:t>
      </w:r>
      <w:proofErr w:type="spellStart"/>
      <w:r>
        <w:t>marzo</w:t>
      </w:r>
      <w:proofErr w:type="spellEnd"/>
      <w:r>
        <w:t xml:space="preserve"> 1999, n. 68 (</w:t>
      </w:r>
      <w:r>
        <w:rPr>
          <w:i/>
        </w:rPr>
        <w:t xml:space="preserve">per </w:t>
      </w:r>
      <w:proofErr w:type="spellStart"/>
      <w:r>
        <w:rPr>
          <w:i/>
        </w:rPr>
        <w:t>imprese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occupano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di 15 </w:t>
      </w:r>
      <w:proofErr w:type="spellStart"/>
      <w:r>
        <w:rPr>
          <w:i/>
        </w:rPr>
        <w:t>dipendenti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oppure</w:t>
      </w:r>
      <w:proofErr w:type="spellEnd"/>
      <w:r>
        <w:rPr>
          <w:i/>
        </w:rPr>
        <w:t xml:space="preserve"> da 15 a 35 </w:t>
      </w:r>
      <w:proofErr w:type="spellStart"/>
      <w:r>
        <w:rPr>
          <w:i/>
        </w:rPr>
        <w:t>dipendenti</w:t>
      </w:r>
      <w:proofErr w:type="spellEnd"/>
      <w:r>
        <w:rPr>
          <w:i/>
        </w:rPr>
        <w:t xml:space="preserve"> ma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hanno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effettuato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assunzioni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dopo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18 </w:t>
      </w:r>
      <w:proofErr w:type="spellStart"/>
      <w:r>
        <w:rPr>
          <w:i/>
        </w:rPr>
        <w:t>gennaio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2000</w:t>
      </w:r>
      <w:r>
        <w:t>);</w:t>
      </w:r>
    </w:p>
    <w:p w:rsidR="00F23E9B" w:rsidRDefault="00F23E9B" w:rsidP="00530799">
      <w:pPr>
        <w:pStyle w:val="Corpotesto"/>
        <w:spacing w:before="2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650"/>
        </w:tabs>
        <w:ind w:left="649" w:right="0" w:hanging="429"/>
        <w:jc w:val="both"/>
      </w:pPr>
      <w:r>
        <w:t xml:space="preserve">di non </w:t>
      </w:r>
      <w:proofErr w:type="spellStart"/>
      <w:r>
        <w:t>trovarsi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80 comma 5 </w:t>
      </w:r>
      <w:proofErr w:type="spellStart"/>
      <w:r>
        <w:t>lett</w:t>
      </w:r>
      <w:proofErr w:type="spellEnd"/>
      <w:r>
        <w:t xml:space="preserve">. l) del D. </w:t>
      </w:r>
      <w:proofErr w:type="spellStart"/>
      <w:r>
        <w:t>Lgs</w:t>
      </w:r>
      <w:proofErr w:type="spellEnd"/>
      <w:r>
        <w:t>.</w:t>
      </w:r>
      <w:r>
        <w:rPr>
          <w:spacing w:val="-21"/>
        </w:rPr>
        <w:t xml:space="preserve"> </w:t>
      </w:r>
      <w:r>
        <w:t>50/2016;</w:t>
      </w:r>
    </w:p>
    <w:p w:rsidR="00F23E9B" w:rsidRDefault="00F23E9B" w:rsidP="00530799">
      <w:pPr>
        <w:pStyle w:val="Corpotesto"/>
        <w:spacing w:before="8"/>
        <w:jc w:val="both"/>
        <w:rPr>
          <w:sz w:val="28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1077"/>
        </w:tabs>
        <w:spacing w:line="278" w:lineRule="auto"/>
        <w:ind w:firstLine="0"/>
        <w:jc w:val="both"/>
      </w:pPr>
      <w:r>
        <w:t xml:space="preserve">con </w:t>
      </w:r>
      <w:proofErr w:type="spellStart"/>
      <w:r>
        <w:t>riferimento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dall'art</w:t>
      </w:r>
      <w:proofErr w:type="spellEnd"/>
      <w:r>
        <w:t xml:space="preserve">. 80, comma 5 </w:t>
      </w:r>
      <w:proofErr w:type="spellStart"/>
      <w:r>
        <w:t>lettera</w:t>
      </w:r>
      <w:proofErr w:type="spellEnd"/>
      <w:r>
        <w:t xml:space="preserve"> m) (in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all’inesistenza</w:t>
      </w:r>
      <w:proofErr w:type="spellEnd"/>
      <w:r>
        <w:t>,</w:t>
      </w:r>
      <w:r>
        <w:rPr>
          <w:spacing w:val="32"/>
        </w:rPr>
        <w:t xml:space="preserve"> </w:t>
      </w:r>
      <w:r>
        <w:t>rispetto</w:t>
      </w:r>
      <w:r>
        <w:rPr>
          <w:spacing w:val="30"/>
        </w:rPr>
        <w:t xml:space="preserve"> </w:t>
      </w:r>
      <w:r>
        <w:t>ad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proofErr w:type="spellStart"/>
      <w:r>
        <w:t>altro</w:t>
      </w:r>
      <w:proofErr w:type="spellEnd"/>
      <w:r>
        <w:rPr>
          <w:spacing w:val="32"/>
        </w:rPr>
        <w:t xml:space="preserve"> </w:t>
      </w:r>
      <w:proofErr w:type="spellStart"/>
      <w:r>
        <w:t>partecipante</w:t>
      </w:r>
      <w:proofErr w:type="spellEnd"/>
      <w:r>
        <w:rPr>
          <w:spacing w:val="30"/>
        </w:rPr>
        <w:t xml:space="preserve"> </w:t>
      </w:r>
      <w:proofErr w:type="spellStart"/>
      <w:r>
        <w:t>alla</w:t>
      </w:r>
      <w:proofErr w:type="spellEnd"/>
      <w:r>
        <w:rPr>
          <w:spacing w:val="32"/>
        </w:rPr>
        <w:t xml:space="preserve"> </w:t>
      </w:r>
      <w:proofErr w:type="spellStart"/>
      <w:r>
        <w:t>presente</w:t>
      </w:r>
      <w:proofErr w:type="spellEnd"/>
      <w:r>
        <w:rPr>
          <w:spacing w:val="27"/>
        </w:rPr>
        <w:t xml:space="preserve"> </w:t>
      </w:r>
      <w:proofErr w:type="spellStart"/>
      <w:r>
        <w:t>gara</w:t>
      </w:r>
      <w:proofErr w:type="spellEnd"/>
      <w:r>
        <w:t>,</w:t>
      </w:r>
      <w:r>
        <w:rPr>
          <w:spacing w:val="33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una</w:t>
      </w:r>
      <w:r>
        <w:rPr>
          <w:spacing w:val="32"/>
        </w:rPr>
        <w:t xml:space="preserve"> </w:t>
      </w:r>
      <w:proofErr w:type="spellStart"/>
      <w:r>
        <w:t>situazione</w:t>
      </w:r>
      <w:proofErr w:type="spellEnd"/>
      <w:r>
        <w:rPr>
          <w:spacing w:val="32"/>
        </w:rPr>
        <w:t xml:space="preserve"> </w:t>
      </w:r>
      <w:r>
        <w:t>di</w:t>
      </w:r>
    </w:p>
    <w:p w:rsidR="00F23E9B" w:rsidRDefault="00F23E9B" w:rsidP="00530799">
      <w:pPr>
        <w:pStyle w:val="Corpotesto"/>
        <w:jc w:val="both"/>
        <w:rPr>
          <w:sz w:val="17"/>
        </w:rPr>
      </w:pPr>
    </w:p>
    <w:p w:rsidR="00F23E9B" w:rsidRDefault="00F23E9B" w:rsidP="00530799">
      <w:pPr>
        <w:pStyle w:val="Corpotesto"/>
        <w:spacing w:line="276" w:lineRule="auto"/>
        <w:ind w:left="639" w:right="155"/>
        <w:jc w:val="both"/>
        <w:rPr>
          <w:i/>
        </w:rPr>
      </w:pPr>
      <w:proofErr w:type="spellStart"/>
      <w:r>
        <w:t>controllo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2359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o di una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relazione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di </w:t>
      </w:r>
      <w:proofErr w:type="spellStart"/>
      <w:r>
        <w:t>fatto</w:t>
      </w:r>
      <w:proofErr w:type="spellEnd"/>
      <w:r>
        <w:t xml:space="preserve">, tale da </w:t>
      </w:r>
      <w:proofErr w:type="spellStart"/>
      <w:r>
        <w:t>comportare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offerte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imputabili</w:t>
      </w:r>
      <w:proofErr w:type="spellEnd"/>
      <w:r>
        <w:t xml:space="preserve"> ad un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) </w:t>
      </w:r>
      <w:proofErr w:type="spellStart"/>
      <w:r>
        <w:rPr>
          <w:i/>
        </w:rPr>
        <w:t>barrare</w:t>
      </w:r>
      <w:proofErr w:type="spellEnd"/>
      <w:r>
        <w:rPr>
          <w:i/>
        </w:rPr>
        <w:t xml:space="preserve"> la sola </w:t>
      </w:r>
      <w:proofErr w:type="spellStart"/>
      <w:r>
        <w:rPr>
          <w:i/>
        </w:rPr>
        <w:t>casella</w:t>
      </w:r>
      <w:proofErr w:type="spellEnd"/>
      <w:r>
        <w:rPr>
          <w:i/>
        </w:rPr>
        <w:t xml:space="preserve"> di</w:t>
      </w:r>
      <w:r>
        <w:rPr>
          <w:i/>
          <w:spacing w:val="-1"/>
        </w:rPr>
        <w:t xml:space="preserve"> </w:t>
      </w:r>
      <w:r>
        <w:rPr>
          <w:i/>
        </w:rPr>
        <w:t>interesse:</w:t>
      </w:r>
    </w:p>
    <w:p w:rsidR="00F23E9B" w:rsidRDefault="00F23E9B" w:rsidP="00530799">
      <w:pPr>
        <w:pStyle w:val="Paragrafoelenco"/>
        <w:numPr>
          <w:ilvl w:val="1"/>
          <w:numId w:val="2"/>
        </w:numPr>
        <w:tabs>
          <w:tab w:val="left" w:pos="1063"/>
        </w:tabs>
        <w:spacing w:line="276" w:lineRule="auto"/>
        <w:ind w:right="157" w:hanging="360"/>
      </w:pPr>
      <w:r>
        <w:t xml:space="preserve">di non </w:t>
      </w:r>
      <w:proofErr w:type="spellStart"/>
      <w:r>
        <w:t>trovarsi</w:t>
      </w:r>
      <w:proofErr w:type="spellEnd"/>
      <w:r>
        <w:t xml:space="preserve"> in alcuna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2359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con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e di aver </w:t>
      </w:r>
      <w:proofErr w:type="spellStart"/>
      <w:r>
        <w:t>formulato</w:t>
      </w:r>
      <w:proofErr w:type="spellEnd"/>
      <w:r>
        <w:t xml:space="preserve"> </w:t>
      </w:r>
      <w:proofErr w:type="spellStart"/>
      <w:r>
        <w:t>l’offerta</w:t>
      </w:r>
      <w:proofErr w:type="spellEnd"/>
      <w:r>
        <w:rPr>
          <w:spacing w:val="-6"/>
        </w:rPr>
        <w:t xml:space="preserve"> </w:t>
      </w:r>
      <w:proofErr w:type="spellStart"/>
      <w:r>
        <w:t>autonomamente</w:t>
      </w:r>
      <w:proofErr w:type="spellEnd"/>
      <w:r>
        <w:t>;</w:t>
      </w:r>
    </w:p>
    <w:p w:rsidR="00F23E9B" w:rsidRDefault="00F23E9B" w:rsidP="00530799">
      <w:pPr>
        <w:pStyle w:val="Titolo1"/>
        <w:spacing w:line="240" w:lineRule="auto"/>
        <w:ind w:left="668"/>
        <w:jc w:val="both"/>
      </w:pPr>
      <w:proofErr w:type="spellStart"/>
      <w:r>
        <w:t>ovvero</w:t>
      </w:r>
      <w:proofErr w:type="spellEnd"/>
    </w:p>
    <w:p w:rsidR="00F23E9B" w:rsidRDefault="00F23E9B" w:rsidP="00530799">
      <w:pPr>
        <w:pStyle w:val="Paragrafoelenco"/>
        <w:numPr>
          <w:ilvl w:val="1"/>
          <w:numId w:val="2"/>
        </w:numPr>
        <w:tabs>
          <w:tab w:val="left" w:pos="1058"/>
        </w:tabs>
        <w:spacing w:before="38" w:line="276" w:lineRule="auto"/>
        <w:ind w:hanging="360"/>
      </w:pPr>
      <w:r>
        <w:t xml:space="preserve">di non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medesima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trovano</w:t>
      </w:r>
      <w:proofErr w:type="spellEnd"/>
      <w:r>
        <w:t xml:space="preserve">, rispetto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</w:t>
      </w:r>
      <w:proofErr w:type="spellStart"/>
      <w:r>
        <w:t>dichiarante</w:t>
      </w:r>
      <w:proofErr w:type="spellEnd"/>
      <w:r>
        <w:t xml:space="preserve">, in una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2359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e di aver </w:t>
      </w:r>
      <w:proofErr w:type="spellStart"/>
      <w:r>
        <w:t>formulato</w:t>
      </w:r>
      <w:proofErr w:type="spellEnd"/>
      <w:r>
        <w:t xml:space="preserve"> </w:t>
      </w:r>
      <w:proofErr w:type="spellStart"/>
      <w:r>
        <w:t>l’offerta</w:t>
      </w:r>
      <w:proofErr w:type="spellEnd"/>
      <w:r>
        <w:t xml:space="preserve"> </w:t>
      </w:r>
      <w:proofErr w:type="spellStart"/>
      <w:r>
        <w:t>autonomamente</w:t>
      </w:r>
      <w:proofErr w:type="spellEnd"/>
      <w:r>
        <w:t>;</w:t>
      </w:r>
      <w:r>
        <w:rPr>
          <w:spacing w:val="-21"/>
        </w:rPr>
        <w:t xml:space="preserve"> </w:t>
      </w:r>
      <w:proofErr w:type="spellStart"/>
      <w:r>
        <w:t>ovvero</w:t>
      </w:r>
      <w:proofErr w:type="spellEnd"/>
    </w:p>
    <w:p w:rsidR="00F23E9B" w:rsidRDefault="00F23E9B" w:rsidP="00530799">
      <w:pPr>
        <w:pStyle w:val="Paragrafoelenco"/>
        <w:numPr>
          <w:ilvl w:val="1"/>
          <w:numId w:val="2"/>
        </w:numPr>
        <w:tabs>
          <w:tab w:val="left" w:pos="1022"/>
        </w:tabs>
        <w:spacing w:line="276" w:lineRule="auto"/>
        <w:ind w:hanging="3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medesima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trovano</w:t>
      </w:r>
      <w:proofErr w:type="spellEnd"/>
      <w:r>
        <w:t xml:space="preserve">, rispetto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ditta</w:t>
      </w:r>
      <w:proofErr w:type="spellEnd"/>
      <w:r>
        <w:t xml:space="preserve"> </w:t>
      </w:r>
      <w:proofErr w:type="spellStart"/>
      <w:r>
        <w:t>dichiarante</w:t>
      </w:r>
      <w:proofErr w:type="spellEnd"/>
      <w:r>
        <w:t xml:space="preserve">, in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2359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e di aver </w:t>
      </w:r>
      <w:proofErr w:type="spellStart"/>
      <w:r>
        <w:t>formulato</w:t>
      </w:r>
      <w:proofErr w:type="spellEnd"/>
      <w:r>
        <w:t xml:space="preserve"> </w:t>
      </w:r>
      <w:proofErr w:type="spellStart"/>
      <w:r>
        <w:t>l’offerta</w:t>
      </w:r>
      <w:proofErr w:type="spellEnd"/>
      <w:r>
        <w:rPr>
          <w:spacing w:val="-13"/>
        </w:rPr>
        <w:t xml:space="preserve"> </w:t>
      </w:r>
      <w:proofErr w:type="spellStart"/>
      <w:r>
        <w:t>autonomamente</w:t>
      </w:r>
      <w:proofErr w:type="spellEnd"/>
      <w:r>
        <w:t>:</w:t>
      </w:r>
    </w:p>
    <w:p w:rsidR="00F23E9B" w:rsidRDefault="00F23E9B" w:rsidP="00530799">
      <w:pPr>
        <w:pStyle w:val="Corpotesto"/>
        <w:spacing w:before="1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152400</wp:posOffset>
                </wp:positionV>
                <wp:extent cx="5596255" cy="0"/>
                <wp:effectExtent l="9525" t="5715" r="13970" b="13335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E830" id="Connettore diritto 13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12pt" to="525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FrKAIAAFE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338455</wp:posOffset>
                </wp:positionV>
                <wp:extent cx="5596255" cy="0"/>
                <wp:effectExtent l="9525" t="10795" r="13970" b="8255"/>
                <wp:wrapTopAndBottom/>
                <wp:docPr id="12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6FEB" id="Connettore diritto 12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26.65pt" to="525.4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m9JwIAAFE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" strokeweight=".194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522605</wp:posOffset>
                </wp:positionV>
                <wp:extent cx="5596255" cy="0"/>
                <wp:effectExtent l="9525" t="13970" r="13970" b="5080"/>
                <wp:wrapTopAndBottom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7C6DE" id="Connettore diritto 11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75pt,41.15pt" to="525.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spacing w:before="5"/>
        <w:jc w:val="both"/>
        <w:rPr>
          <w:sz w:val="18"/>
        </w:rPr>
      </w:pPr>
    </w:p>
    <w:p w:rsidR="00F23E9B" w:rsidRDefault="00F23E9B" w:rsidP="00530799">
      <w:pPr>
        <w:pStyle w:val="Corpotesto"/>
        <w:spacing w:before="3"/>
        <w:jc w:val="both"/>
        <w:rPr>
          <w:sz w:val="18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6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564"/>
        </w:tabs>
        <w:spacing w:before="65" w:line="280" w:lineRule="auto"/>
        <w:ind w:left="594" w:right="155" w:hanging="42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>/</w:t>
      </w:r>
      <w:proofErr w:type="spellStart"/>
      <w:r>
        <w:t>Società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</w:t>
      </w:r>
      <w:proofErr w:type="spellStart"/>
      <w:r>
        <w:t>possiede</w:t>
      </w:r>
      <w:proofErr w:type="spellEnd"/>
      <w:r>
        <w:t xml:space="preserve">, </w:t>
      </w:r>
      <w:proofErr w:type="spellStart"/>
      <w:r>
        <w:t>altresì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83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Contratti</w:t>
      </w:r>
      <w:proofErr w:type="spellEnd"/>
      <w:r>
        <w:t xml:space="preserve"> (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3"/>
        </w:rPr>
        <w:t xml:space="preserve"> </w:t>
      </w:r>
      <w:r>
        <w:t>50/2016)</w:t>
      </w:r>
    </w:p>
    <w:p w:rsidR="00F23E9B" w:rsidRDefault="00F23E9B" w:rsidP="00530799">
      <w:pPr>
        <w:pStyle w:val="Titolo1"/>
        <w:numPr>
          <w:ilvl w:val="0"/>
          <w:numId w:val="1"/>
        </w:numPr>
        <w:tabs>
          <w:tab w:val="left" w:pos="477"/>
        </w:tabs>
        <w:spacing w:line="244" w:lineRule="exact"/>
        <w:ind w:hanging="302"/>
        <w:jc w:val="both"/>
      </w:pPr>
      <w:proofErr w:type="spellStart"/>
      <w:r>
        <w:t>Requisiti</w:t>
      </w:r>
      <w:proofErr w:type="spellEnd"/>
      <w:r>
        <w:t xml:space="preserve"> di </w:t>
      </w:r>
      <w:proofErr w:type="spellStart"/>
      <w:r>
        <w:t>idoneità</w:t>
      </w:r>
      <w:proofErr w:type="spellEnd"/>
      <w:r>
        <w:rPr>
          <w:spacing w:val="-2"/>
        </w:rPr>
        <w:t xml:space="preserve"> </w:t>
      </w:r>
      <w:proofErr w:type="spellStart"/>
      <w:r>
        <w:t>professionale</w:t>
      </w:r>
      <w:proofErr w:type="spellEnd"/>
      <w:r>
        <w:t>:</w:t>
      </w:r>
    </w:p>
    <w:p w:rsidR="00F23E9B" w:rsidRDefault="00F23E9B" w:rsidP="00530799">
      <w:pPr>
        <w:pStyle w:val="Paragrafoelenco"/>
        <w:numPr>
          <w:ilvl w:val="1"/>
          <w:numId w:val="1"/>
        </w:numPr>
        <w:tabs>
          <w:tab w:val="left" w:pos="940"/>
          <w:tab w:val="left" w:pos="941"/>
          <w:tab w:val="left" w:pos="2214"/>
          <w:tab w:val="left" w:pos="3044"/>
          <w:tab w:val="left" w:pos="4201"/>
          <w:tab w:val="left" w:pos="5488"/>
          <w:tab w:val="left" w:pos="6491"/>
          <w:tab w:val="left" w:pos="8022"/>
          <w:tab w:val="left" w:pos="8730"/>
        </w:tabs>
        <w:spacing w:before="40" w:line="276" w:lineRule="auto"/>
        <w:ind w:right="155"/>
      </w:pPr>
      <w:proofErr w:type="spellStart"/>
      <w:r>
        <w:t>l’operatore</w:t>
      </w:r>
      <w:proofErr w:type="spellEnd"/>
      <w:r w:rsidRPr="00487FF2">
        <w:rPr>
          <w:spacing w:val="13"/>
        </w:rPr>
        <w:t xml:space="preserve"> </w:t>
      </w:r>
      <w:proofErr w:type="spellStart"/>
      <w:r>
        <w:t>economico</w:t>
      </w:r>
      <w:proofErr w:type="spellEnd"/>
      <w:r w:rsidRPr="00487FF2">
        <w:rPr>
          <w:spacing w:val="13"/>
        </w:rPr>
        <w:t xml:space="preserve"> </w:t>
      </w:r>
      <w:r>
        <w:t>è</w:t>
      </w:r>
      <w:r w:rsidRPr="00487FF2">
        <w:rPr>
          <w:spacing w:val="11"/>
        </w:rPr>
        <w:t xml:space="preserve"> </w:t>
      </w:r>
      <w:proofErr w:type="spellStart"/>
      <w:r>
        <w:t>iscritto</w:t>
      </w:r>
      <w:proofErr w:type="spellEnd"/>
      <w:r w:rsidRPr="00487FF2">
        <w:rPr>
          <w:spacing w:val="13"/>
        </w:rPr>
        <w:t xml:space="preserve"> </w:t>
      </w:r>
      <w:proofErr w:type="spellStart"/>
      <w:r>
        <w:t>nel</w:t>
      </w:r>
      <w:proofErr w:type="spellEnd"/>
      <w:r w:rsidRPr="00487FF2">
        <w:rPr>
          <w:spacing w:val="12"/>
        </w:rPr>
        <w:t xml:space="preserve"> </w:t>
      </w:r>
      <w:proofErr w:type="spellStart"/>
      <w:r>
        <w:t>registro</w:t>
      </w:r>
      <w:proofErr w:type="spellEnd"/>
      <w:r w:rsidRPr="00487FF2">
        <w:rPr>
          <w:spacing w:val="13"/>
        </w:rPr>
        <w:t xml:space="preserve"> </w:t>
      </w:r>
      <w:proofErr w:type="spellStart"/>
      <w:r>
        <w:t>delle</w:t>
      </w:r>
      <w:proofErr w:type="spellEnd"/>
      <w:r w:rsidRPr="00487FF2">
        <w:rPr>
          <w:spacing w:val="11"/>
        </w:rPr>
        <w:t xml:space="preserve"> </w:t>
      </w:r>
      <w:proofErr w:type="spellStart"/>
      <w:r>
        <w:t>imprese</w:t>
      </w:r>
      <w:proofErr w:type="spellEnd"/>
      <w:r w:rsidRPr="00487FF2">
        <w:rPr>
          <w:spacing w:val="13"/>
        </w:rPr>
        <w:t xml:space="preserve"> </w:t>
      </w:r>
      <w:proofErr w:type="spellStart"/>
      <w:r>
        <w:t>della</w:t>
      </w:r>
      <w:proofErr w:type="spellEnd"/>
      <w:r w:rsidRPr="00487FF2">
        <w:rPr>
          <w:spacing w:val="14"/>
        </w:rPr>
        <w:t xml:space="preserve"> </w:t>
      </w:r>
      <w:r>
        <w:t>Camera</w:t>
      </w:r>
      <w:r w:rsidRPr="00487FF2">
        <w:rPr>
          <w:spacing w:val="10"/>
        </w:rPr>
        <w:t xml:space="preserve"> </w:t>
      </w:r>
      <w:r>
        <w:t>di</w:t>
      </w:r>
      <w:r w:rsidRPr="00487FF2">
        <w:rPr>
          <w:spacing w:val="12"/>
        </w:rPr>
        <w:t xml:space="preserve"> </w:t>
      </w:r>
      <w:proofErr w:type="spellStart"/>
      <w:r>
        <w:t>Commercio</w:t>
      </w:r>
      <w:proofErr w:type="spellEnd"/>
      <w:r>
        <w:t xml:space="preserve"> </w:t>
      </w:r>
      <w:proofErr w:type="spellStart"/>
      <w:r>
        <w:lastRenderedPageBreak/>
        <w:t>Industria</w:t>
      </w:r>
      <w:proofErr w:type="spellEnd"/>
      <w:r>
        <w:t xml:space="preserve"> </w:t>
      </w:r>
      <w:proofErr w:type="spellStart"/>
      <w:r>
        <w:t>Artigianato</w:t>
      </w:r>
      <w:proofErr w:type="spellEnd"/>
      <w:r>
        <w:t xml:space="preserve"> e </w:t>
      </w:r>
      <w:proofErr w:type="spellStart"/>
      <w:r>
        <w:t>Agricoltura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analoga</w:t>
      </w:r>
      <w:proofErr w:type="spellEnd"/>
      <w:r>
        <w:t xml:space="preserve"> e/o </w:t>
      </w:r>
      <w:proofErr w:type="spellStart"/>
      <w:r>
        <w:t>riconducibile</w:t>
      </w:r>
      <w:proofErr w:type="spellEnd"/>
      <w:r w:rsidRPr="00487FF2">
        <w:rPr>
          <w:spacing w:val="22"/>
        </w:rPr>
        <w:t xml:space="preserve"> </w:t>
      </w:r>
      <w:r>
        <w:t>a</w:t>
      </w:r>
      <w:r w:rsidRPr="00487FF2">
        <w:rPr>
          <w:spacing w:val="4"/>
        </w:rP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ab/>
      </w:r>
      <w:proofErr w:type="spellStart"/>
      <w:r>
        <w:t>dei</w:t>
      </w:r>
      <w:proofErr w:type="spellEnd"/>
      <w:r>
        <w:tab/>
      </w:r>
      <w:proofErr w:type="spellStart"/>
      <w:r>
        <w:t>servizi</w:t>
      </w:r>
      <w:proofErr w:type="spellEnd"/>
      <w:r>
        <w:tab/>
      </w:r>
      <w:proofErr w:type="spellStart"/>
      <w:r>
        <w:t>richiesti</w:t>
      </w:r>
      <w:proofErr w:type="spellEnd"/>
      <w:r>
        <w:tab/>
      </w:r>
      <w:proofErr w:type="spellStart"/>
      <w:r>
        <w:t>dalla</w:t>
      </w:r>
      <w:proofErr w:type="spellEnd"/>
      <w:r>
        <w:tab/>
      </w:r>
      <w:proofErr w:type="spellStart"/>
      <w:r>
        <w:t>procedura</w:t>
      </w:r>
      <w:proofErr w:type="spellEnd"/>
      <w:r>
        <w:tab/>
        <w:t>in</w:t>
      </w:r>
      <w:r>
        <w:tab/>
      </w:r>
      <w:proofErr w:type="spellStart"/>
      <w:r w:rsidRPr="00487FF2">
        <w:rPr>
          <w:spacing w:val="-2"/>
        </w:rPr>
        <w:t>oggetto</w:t>
      </w:r>
      <w:proofErr w:type="spellEnd"/>
      <w:r w:rsidR="00487FF2" w:rsidRPr="00487FF2">
        <w:rPr>
          <w:spacing w:val="-2"/>
        </w:rPr>
        <w:t xml:space="preserve"> </w:t>
      </w:r>
      <w:proofErr w:type="spellStart"/>
      <w:r>
        <w:t>ovvero</w:t>
      </w:r>
      <w:proofErr w:type="spellEnd"/>
      <w:r>
        <w:t xml:space="preserve">,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</w:t>
      </w:r>
      <w:proofErr w:type="spellStart"/>
      <w:r>
        <w:t>stranieri</w:t>
      </w:r>
      <w:proofErr w:type="spellEnd"/>
      <w:r>
        <w:t xml:space="preserve">, </w:t>
      </w:r>
      <w:proofErr w:type="spellStart"/>
      <w:r>
        <w:t>certificazione</w:t>
      </w:r>
      <w:proofErr w:type="spellEnd"/>
      <w:r>
        <w:t xml:space="preserve"> </w:t>
      </w:r>
      <w:proofErr w:type="spellStart"/>
      <w:r>
        <w:t>equipollente</w:t>
      </w:r>
      <w:proofErr w:type="spellEnd"/>
      <w:r w:rsidRPr="00487FF2">
        <w:rPr>
          <w:spacing w:val="15"/>
        </w:rPr>
        <w:t xml:space="preserve"> </w:t>
      </w:r>
      <w:r>
        <w:t>(art.</w:t>
      </w:r>
      <w:proofErr w:type="gramStart"/>
      <w:r>
        <w:t>83,comma</w:t>
      </w:r>
      <w:proofErr w:type="gramEnd"/>
      <w:r>
        <w:t xml:space="preserve"> 3, </w:t>
      </w:r>
      <w:proofErr w:type="spellStart"/>
      <w:r>
        <w:t>D.Lgs</w:t>
      </w:r>
      <w:proofErr w:type="spellEnd"/>
      <w:r>
        <w:t xml:space="preserve"> 50/2016);</w:t>
      </w:r>
    </w:p>
    <w:p w:rsidR="00F23E9B" w:rsidRDefault="00F23E9B" w:rsidP="00530799">
      <w:pPr>
        <w:pStyle w:val="Paragrafoelenco"/>
        <w:numPr>
          <w:ilvl w:val="1"/>
          <w:numId w:val="1"/>
        </w:numPr>
        <w:tabs>
          <w:tab w:val="left" w:pos="941"/>
        </w:tabs>
        <w:spacing w:before="37" w:line="276" w:lineRule="auto"/>
      </w:pPr>
      <w:proofErr w:type="spellStart"/>
      <w:r>
        <w:t>l’operatore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è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autorizzazioni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competenti</w:t>
      </w:r>
      <w:proofErr w:type="spellEnd"/>
      <w:r>
        <w:t xml:space="preserve"> </w:t>
      </w:r>
      <w:proofErr w:type="spellStart"/>
      <w:r>
        <w:t>necessarie</w:t>
      </w:r>
      <w:proofErr w:type="spellEnd"/>
      <w:r>
        <w:t xml:space="preserve"> </w:t>
      </w:r>
      <w:proofErr w:type="spellStart"/>
      <w:r>
        <w:t>all’esercizio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</w:t>
      </w:r>
      <w:proofErr w:type="spellStart"/>
      <w:r>
        <w:t>della</w:t>
      </w:r>
      <w:proofErr w:type="spellEnd"/>
      <w:r>
        <w:rPr>
          <w:spacing w:val="-4"/>
        </w:rPr>
        <w:t xml:space="preserve"> </w:t>
      </w:r>
      <w:proofErr w:type="spellStart"/>
      <w:r>
        <w:t>gara</w:t>
      </w:r>
      <w:proofErr w:type="spellEnd"/>
      <w:r>
        <w:t>;</w:t>
      </w:r>
    </w:p>
    <w:p w:rsidR="00F23E9B" w:rsidRDefault="00F23E9B" w:rsidP="00530799">
      <w:pPr>
        <w:pStyle w:val="Corpotesto"/>
        <w:spacing w:before="2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545"/>
        </w:tabs>
        <w:ind w:left="544" w:right="0" w:hanging="370"/>
        <w:jc w:val="both"/>
      </w:pPr>
      <w:proofErr w:type="spellStart"/>
      <w:r>
        <w:t>che</w:t>
      </w:r>
      <w:proofErr w:type="spellEnd"/>
      <w:r>
        <w:t xml:space="preserve"> per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mia</w:t>
      </w:r>
      <w:proofErr w:type="spellEnd"/>
      <w:r>
        <w:rPr>
          <w:spacing w:val="-12"/>
        </w:rPr>
        <w:t xml:space="preserve"> </w:t>
      </w:r>
      <w:proofErr w:type="spellStart"/>
      <w:r>
        <w:t>conoscenza</w:t>
      </w:r>
      <w:proofErr w:type="spellEnd"/>
      <w:r>
        <w:t>:</w:t>
      </w:r>
    </w:p>
    <w:p w:rsidR="00F23E9B" w:rsidRDefault="00F23E9B" w:rsidP="00530799">
      <w:pPr>
        <w:pStyle w:val="Corpotesto"/>
        <w:spacing w:before="8"/>
        <w:jc w:val="both"/>
        <w:rPr>
          <w:sz w:val="28"/>
        </w:rPr>
      </w:pPr>
    </w:p>
    <w:p w:rsidR="00F23E9B" w:rsidRPr="00487FF2" w:rsidRDefault="00F23E9B" w:rsidP="00530799">
      <w:pPr>
        <w:pStyle w:val="Paragrafoelenco"/>
        <w:numPr>
          <w:ilvl w:val="1"/>
          <w:numId w:val="3"/>
        </w:numPr>
        <w:tabs>
          <w:tab w:val="left" w:pos="941"/>
        </w:tabs>
        <w:spacing w:before="1" w:line="276" w:lineRule="auto"/>
        <w:rPr>
          <w:sz w:val="20"/>
        </w:rPr>
      </w:pPr>
      <w:r>
        <w:t xml:space="preserve">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conclusi</w:t>
      </w:r>
      <w:proofErr w:type="spellEnd"/>
      <w:r>
        <w:t xml:space="preserve"> </w:t>
      </w:r>
      <w:proofErr w:type="spellStart"/>
      <w:r>
        <w:t>contratti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subordinato</w:t>
      </w:r>
      <w:proofErr w:type="spellEnd"/>
      <w:r>
        <w:t xml:space="preserve"> o </w:t>
      </w:r>
      <w:proofErr w:type="spellStart"/>
      <w:r>
        <w:t>autonomo</w:t>
      </w:r>
      <w:proofErr w:type="spellEnd"/>
      <w:r>
        <w:t xml:space="preserve"> né </w:t>
      </w:r>
      <w:proofErr w:type="spellStart"/>
      <w:r>
        <w:t>attribuiti</w:t>
      </w:r>
      <w:proofErr w:type="spellEnd"/>
      <w:r>
        <w:t xml:space="preserve"> </w:t>
      </w:r>
      <w:proofErr w:type="spellStart"/>
      <w:r>
        <w:t>incarichi</w:t>
      </w:r>
      <w:proofErr w:type="spellEnd"/>
      <w:r>
        <w:t xml:space="preserve"> ad ex </w:t>
      </w:r>
      <w:proofErr w:type="spellStart"/>
      <w:r>
        <w:t>dipendenti</w:t>
      </w:r>
      <w:proofErr w:type="spellEnd"/>
      <w:r>
        <w:t xml:space="preserve"> del</w:t>
      </w:r>
      <w:r w:rsidR="00487FF2">
        <w:t xml:space="preserve"> </w:t>
      </w:r>
      <w:proofErr w:type="spellStart"/>
      <w:r w:rsidR="00487FF2">
        <w:t>comune</w:t>
      </w:r>
      <w:proofErr w:type="spellEnd"/>
      <w:r w:rsidR="00487FF2">
        <w:t xml:space="preserve"> di </w:t>
      </w:r>
      <w:proofErr w:type="spellStart"/>
      <w:proofErr w:type="gramStart"/>
      <w:r w:rsidR="00487FF2">
        <w:t>Erchie</w:t>
      </w:r>
      <w:proofErr w:type="spellEnd"/>
      <w:r w:rsidR="00487FF2">
        <w:t xml:space="preserve">  </w:t>
      </w:r>
      <w:proofErr w:type="spellStart"/>
      <w:r>
        <w:t>che</w:t>
      </w:r>
      <w:proofErr w:type="spellEnd"/>
      <w:proofErr w:type="gram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poteri</w:t>
      </w:r>
      <w:proofErr w:type="spellEnd"/>
      <w:r>
        <w:t xml:space="preserve"> </w:t>
      </w:r>
      <w:proofErr w:type="spellStart"/>
      <w:r>
        <w:t>autorizzativi</w:t>
      </w:r>
      <w:proofErr w:type="spellEnd"/>
      <w:r>
        <w:t xml:space="preserve"> o </w:t>
      </w:r>
      <w:proofErr w:type="spellStart"/>
      <w:r>
        <w:t>negoziali</w:t>
      </w:r>
      <w:proofErr w:type="spellEnd"/>
      <w:r>
        <w:t xml:space="preserve"> per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dell</w:t>
      </w:r>
      <w:r w:rsidR="00487FF2">
        <w:t>’Ente</w:t>
      </w:r>
      <w:proofErr w:type="spellEnd"/>
      <w:r>
        <w:t xml:space="preserve"> (</w:t>
      </w:r>
      <w:proofErr w:type="spellStart"/>
      <w:r>
        <w:t>dirigenti</w:t>
      </w:r>
      <w:proofErr w:type="spellEnd"/>
      <w:r>
        <w:t xml:space="preserve">, </w:t>
      </w:r>
      <w:proofErr w:type="spellStart"/>
      <w:r>
        <w:t>funzionari</w:t>
      </w:r>
      <w:proofErr w:type="spellEnd"/>
      <w:r>
        <w:t xml:space="preserve"> </w:t>
      </w:r>
      <w:proofErr w:type="spellStart"/>
      <w:r>
        <w:t>titolari</w:t>
      </w:r>
      <w:proofErr w:type="spellEnd"/>
      <w:r>
        <w:t xml:space="preserve"> di </w:t>
      </w:r>
      <w:proofErr w:type="spellStart"/>
      <w:r>
        <w:t>funzioni</w:t>
      </w:r>
      <w:proofErr w:type="spellEnd"/>
      <w:r>
        <w:t xml:space="preserve"> </w:t>
      </w:r>
      <w:proofErr w:type="spellStart"/>
      <w:r>
        <w:t>dirigenziali</w:t>
      </w:r>
      <w:proofErr w:type="spellEnd"/>
      <w:r>
        <w:t xml:space="preserve">, </w:t>
      </w:r>
      <w:proofErr w:type="spellStart"/>
      <w:r>
        <w:t>responsabili</w:t>
      </w:r>
      <w:proofErr w:type="spellEnd"/>
      <w:r>
        <w:t xml:space="preserve"> di </w:t>
      </w:r>
      <w:proofErr w:type="spellStart"/>
      <w:r>
        <w:t>procedimento</w:t>
      </w:r>
      <w:proofErr w:type="spellEnd"/>
      <w:r>
        <w:t xml:space="preserve">)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triennio</w:t>
      </w:r>
      <w:proofErr w:type="spellEnd"/>
      <w:r>
        <w:t xml:space="preserve"> </w:t>
      </w:r>
      <w:proofErr w:type="spellStart"/>
      <w:r>
        <w:t>successivo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cessazione</w:t>
      </w:r>
      <w:proofErr w:type="spellEnd"/>
      <w:r>
        <w:t xml:space="preserve"> del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(art. 53, comma 16-ter, </w:t>
      </w:r>
      <w:proofErr w:type="spellStart"/>
      <w:r>
        <w:t>d.lgs</w:t>
      </w:r>
      <w:proofErr w:type="spellEnd"/>
      <w:r>
        <w:t xml:space="preserve">. n. 165/2001, </w:t>
      </w:r>
      <w:proofErr w:type="spellStart"/>
      <w:r>
        <w:t>aggiunto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>. 1, comma 42, L. n.</w:t>
      </w:r>
      <w:r w:rsidRPr="00487FF2">
        <w:rPr>
          <w:spacing w:val="-26"/>
        </w:rPr>
        <w:t xml:space="preserve"> </w:t>
      </w:r>
      <w:r>
        <w:t>190/2012);</w:t>
      </w:r>
    </w:p>
    <w:p w:rsidR="00F23E9B" w:rsidRDefault="00F23E9B" w:rsidP="00530799">
      <w:pPr>
        <w:pStyle w:val="Corpotesto"/>
        <w:spacing w:before="3"/>
        <w:jc w:val="both"/>
        <w:rPr>
          <w:sz w:val="17"/>
        </w:rPr>
      </w:pPr>
    </w:p>
    <w:p w:rsidR="00F23E9B" w:rsidRDefault="00F23E9B" w:rsidP="00530799">
      <w:pPr>
        <w:pStyle w:val="Paragrafoelenco"/>
        <w:numPr>
          <w:ilvl w:val="1"/>
          <w:numId w:val="3"/>
        </w:numPr>
        <w:tabs>
          <w:tab w:val="left" w:pos="940"/>
        </w:tabs>
        <w:spacing w:line="276" w:lineRule="auto"/>
        <w:ind w:right="155"/>
      </w:pPr>
      <w:r>
        <w:t xml:space="preserve">non </w:t>
      </w:r>
      <w:proofErr w:type="spellStart"/>
      <w:r>
        <w:t>esistono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di parentela o </w:t>
      </w:r>
      <w:proofErr w:type="spellStart"/>
      <w:r>
        <w:t>affinità</w:t>
      </w:r>
      <w:proofErr w:type="spellEnd"/>
      <w:r>
        <w:t xml:space="preserve">, o </w:t>
      </w:r>
      <w:proofErr w:type="spellStart"/>
      <w:r>
        <w:t>situazioni</w:t>
      </w:r>
      <w:proofErr w:type="spellEnd"/>
      <w:r>
        <w:t xml:space="preserve"> di </w:t>
      </w:r>
      <w:proofErr w:type="spellStart"/>
      <w:r>
        <w:t>convivenza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titolari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amministratori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dell’impresa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dirigenti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dell</w:t>
      </w:r>
      <w:r w:rsidR="00487FF2">
        <w:t>’Ente</w:t>
      </w:r>
      <w:proofErr w:type="spellEnd"/>
      <w:proofErr w:type="gramStart"/>
      <w:r w:rsidR="00487FF2">
        <w:t xml:space="preserve">; </w:t>
      </w:r>
      <w:r>
        <w:t>;</w:t>
      </w:r>
      <w:proofErr w:type="gramEnd"/>
    </w:p>
    <w:p w:rsidR="00F23E9B" w:rsidRDefault="00F23E9B" w:rsidP="00530799">
      <w:pPr>
        <w:pStyle w:val="Paragrafoelenco"/>
        <w:numPr>
          <w:ilvl w:val="1"/>
          <w:numId w:val="3"/>
        </w:numPr>
        <w:tabs>
          <w:tab w:val="left" w:pos="940"/>
        </w:tabs>
        <w:spacing w:before="1" w:line="276" w:lineRule="auto"/>
        <w:ind w:left="939" w:right="156" w:hanging="359"/>
      </w:pPr>
      <w:r>
        <w:t xml:space="preserve">non </w:t>
      </w:r>
      <w:proofErr w:type="spellStart"/>
      <w:r>
        <w:t>sussistono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di </w:t>
      </w:r>
      <w:proofErr w:type="spellStart"/>
      <w:r>
        <w:t>conflitto</w:t>
      </w:r>
      <w:proofErr w:type="spellEnd"/>
      <w:r>
        <w:t xml:space="preserve"> di interesse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42 comma 2 del </w:t>
      </w:r>
      <w:proofErr w:type="spellStart"/>
      <w:r>
        <w:t>d.lgs</w:t>
      </w:r>
      <w:proofErr w:type="spellEnd"/>
      <w:r>
        <w:t>. 50/2016.</w:t>
      </w:r>
    </w:p>
    <w:p w:rsidR="00F23E9B" w:rsidRDefault="00F23E9B" w:rsidP="00530799">
      <w:pPr>
        <w:pStyle w:val="Corpotesto"/>
        <w:spacing w:before="2"/>
        <w:jc w:val="both"/>
        <w:rPr>
          <w:sz w:val="25"/>
        </w:rPr>
      </w:pPr>
    </w:p>
    <w:p w:rsidR="00F23E9B" w:rsidRPr="00F23E9B" w:rsidRDefault="00F23E9B" w:rsidP="00530799">
      <w:pPr>
        <w:pStyle w:val="Paragrafoelenco"/>
        <w:numPr>
          <w:ilvl w:val="0"/>
          <w:numId w:val="3"/>
        </w:numPr>
        <w:tabs>
          <w:tab w:val="left" w:pos="621"/>
          <w:tab w:val="left" w:pos="2459"/>
          <w:tab w:val="left" w:pos="3402"/>
          <w:tab w:val="left" w:pos="4470"/>
          <w:tab w:val="left" w:pos="5353"/>
          <w:tab w:val="left" w:pos="6704"/>
          <w:tab w:val="left" w:pos="8137"/>
          <w:tab w:val="left" w:pos="9068"/>
        </w:tabs>
        <w:spacing w:before="9" w:line="276" w:lineRule="auto"/>
        <w:ind w:left="594" w:hanging="420"/>
        <w:jc w:val="both"/>
        <w:rPr>
          <w:sz w:val="19"/>
        </w:rPr>
      </w:pPr>
      <w:r>
        <w:t xml:space="preserve">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di </w:t>
      </w:r>
      <w:proofErr w:type="spellStart"/>
      <w:r>
        <w:t>rispettare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del Piano Triennale di </w:t>
      </w:r>
      <w:proofErr w:type="spellStart"/>
      <w:r>
        <w:t>prevenzione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Corruzione</w:t>
      </w:r>
      <w:proofErr w:type="spellEnd"/>
      <w:r>
        <w:t xml:space="preserve">  </w:t>
      </w:r>
      <w:proofErr w:type="spellStart"/>
      <w:r>
        <w:t>reperibile</w:t>
      </w:r>
      <w:proofErr w:type="spellEnd"/>
      <w:r>
        <w:t xml:space="preserve"> al link: </w:t>
      </w:r>
      <w:hyperlink r:id="rId8" w:history="1">
        <w:r w:rsidRPr="0055062B">
          <w:rPr>
            <w:rStyle w:val="Collegamentoipertestuale"/>
          </w:rPr>
          <w:t>file:///C:/Users/a.rodi/Downloads/DOC_2019_175_ANTICORRUZIONE%202019_2021.pdf</w:t>
        </w:r>
      </w:hyperlink>
    </w:p>
    <w:p w:rsidR="00F23E9B" w:rsidRPr="00F23E9B" w:rsidRDefault="00F23E9B" w:rsidP="00530799">
      <w:pPr>
        <w:pStyle w:val="Paragrafoelenco"/>
        <w:numPr>
          <w:ilvl w:val="0"/>
          <w:numId w:val="3"/>
        </w:numPr>
        <w:tabs>
          <w:tab w:val="left" w:pos="621"/>
          <w:tab w:val="left" w:pos="2459"/>
          <w:tab w:val="left" w:pos="3402"/>
          <w:tab w:val="left" w:pos="4470"/>
          <w:tab w:val="left" w:pos="5353"/>
          <w:tab w:val="left" w:pos="6704"/>
          <w:tab w:val="left" w:pos="8137"/>
          <w:tab w:val="left" w:pos="9068"/>
        </w:tabs>
        <w:spacing w:before="9" w:line="276" w:lineRule="auto"/>
        <w:ind w:left="594" w:hanging="420"/>
        <w:jc w:val="both"/>
        <w:rPr>
          <w:sz w:val="19"/>
        </w:rPr>
      </w:pPr>
    </w:p>
    <w:p w:rsidR="00F23E9B" w:rsidRDefault="00F23E9B" w:rsidP="00530799">
      <w:pPr>
        <w:pStyle w:val="Corpotesto"/>
        <w:spacing w:before="65" w:line="276" w:lineRule="auto"/>
        <w:ind w:left="594" w:right="154"/>
        <w:jc w:val="both"/>
      </w:pPr>
      <w:r>
        <w:t xml:space="preserve">La </w:t>
      </w:r>
      <w:proofErr w:type="spellStart"/>
      <w:r>
        <w:t>violazione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</w:t>
      </w:r>
      <w:r w:rsidR="00487FF2">
        <w:t>PTPC è</w:t>
      </w:r>
      <w:r>
        <w:t xml:space="preserve"> causa di </w:t>
      </w:r>
      <w:proofErr w:type="spellStart"/>
      <w:r>
        <w:t>risoluzione</w:t>
      </w:r>
      <w:proofErr w:type="spellEnd"/>
      <w:r>
        <w:t xml:space="preserve"> o </w:t>
      </w:r>
      <w:proofErr w:type="spellStart"/>
      <w:r>
        <w:t>decadenza</w:t>
      </w:r>
      <w:proofErr w:type="spellEnd"/>
      <w:r>
        <w:t xml:space="preserve"> del </w:t>
      </w:r>
      <w:proofErr w:type="spellStart"/>
      <w:r>
        <w:t>rapporto</w:t>
      </w:r>
      <w:proofErr w:type="spellEnd"/>
      <w:r>
        <w:t xml:space="preserve">. </w:t>
      </w:r>
      <w:proofErr w:type="spellStart"/>
      <w:r>
        <w:t>L'affidatario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impegnandosi</w:t>
      </w:r>
      <w:proofErr w:type="spellEnd"/>
      <w:r>
        <w:t xml:space="preserve"> a </w:t>
      </w:r>
      <w:proofErr w:type="spellStart"/>
      <w:r>
        <w:t>metterli</w:t>
      </w:r>
      <w:proofErr w:type="spellEnd"/>
      <w:r>
        <w:t xml:space="preserve"> a </w:t>
      </w:r>
      <w:proofErr w:type="spellStart"/>
      <w:r>
        <w:t>disposizione</w:t>
      </w:r>
      <w:proofErr w:type="spellEnd"/>
      <w:r>
        <w:t xml:space="preserve"> di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in </w:t>
      </w:r>
      <w:proofErr w:type="spellStart"/>
      <w:r>
        <w:t>concreto</w:t>
      </w:r>
      <w:proofErr w:type="spellEnd"/>
      <w:r>
        <w:t xml:space="preserve">, </w:t>
      </w:r>
      <w:proofErr w:type="spellStart"/>
      <w:r>
        <w:t>svolgeranno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in </w:t>
      </w:r>
      <w:proofErr w:type="spellStart"/>
      <w:r>
        <w:t>favore</w:t>
      </w:r>
      <w:proofErr w:type="spellEnd"/>
      <w:r>
        <w:t xml:space="preserve"> del</w:t>
      </w:r>
      <w:r w:rsidR="00487FF2">
        <w:t xml:space="preserve"> </w:t>
      </w:r>
      <w:proofErr w:type="spellStart"/>
      <w:r w:rsidR="00487FF2">
        <w:t>Comune</w:t>
      </w:r>
      <w:proofErr w:type="spellEnd"/>
      <w:r>
        <w:t xml:space="preserve"> (</w:t>
      </w:r>
      <w:proofErr w:type="spellStart"/>
      <w:r>
        <w:t>sia</w:t>
      </w:r>
      <w:proofErr w:type="spellEnd"/>
      <w:r>
        <w:t xml:space="preserve"> in loco </w:t>
      </w:r>
      <w:proofErr w:type="spellStart"/>
      <w:r>
        <w:t>che</w:t>
      </w:r>
      <w:proofErr w:type="spellEnd"/>
      <w:r>
        <w:t xml:space="preserve"> non), al fine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responsabilizzazione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ritenuti</w:t>
      </w:r>
      <w:proofErr w:type="spellEnd"/>
      <w:r>
        <w:t xml:space="preserve"> </w:t>
      </w:r>
      <w:proofErr w:type="spellStart"/>
      <w:r>
        <w:t>adeguati</w:t>
      </w:r>
      <w:proofErr w:type="spellEnd"/>
      <w:r>
        <w:t xml:space="preserve">.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integra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contrattuali</w:t>
      </w:r>
      <w:proofErr w:type="spellEnd"/>
      <w:r>
        <w:t xml:space="preserve"> in capo </w:t>
      </w:r>
      <w:proofErr w:type="spellStart"/>
      <w:r>
        <w:t>all’impresa</w:t>
      </w:r>
      <w:proofErr w:type="spellEnd"/>
      <w:r>
        <w:t xml:space="preserve"> </w:t>
      </w:r>
      <w:proofErr w:type="spellStart"/>
      <w:r>
        <w:t>affidataria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>.</w:t>
      </w:r>
    </w:p>
    <w:p w:rsidR="00F23E9B" w:rsidRDefault="00F23E9B" w:rsidP="00530799">
      <w:pPr>
        <w:pStyle w:val="Corpotesto"/>
        <w:spacing w:before="1"/>
        <w:jc w:val="both"/>
        <w:rPr>
          <w:sz w:val="25"/>
        </w:rPr>
      </w:pPr>
    </w:p>
    <w:p w:rsidR="00F23E9B" w:rsidRDefault="00F23E9B" w:rsidP="00530799">
      <w:pPr>
        <w:pStyle w:val="Paragrafoelenco"/>
        <w:numPr>
          <w:ilvl w:val="0"/>
          <w:numId w:val="3"/>
        </w:numPr>
        <w:tabs>
          <w:tab w:val="left" w:pos="590"/>
        </w:tabs>
        <w:ind w:left="589" w:right="0" w:hanging="369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l'impresa</w:t>
      </w:r>
      <w:proofErr w:type="spellEnd"/>
      <w:r>
        <w:t xml:space="preserve"> </w:t>
      </w:r>
      <w:proofErr w:type="spellStart"/>
      <w:r>
        <w:t>mantiene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posizioni</w:t>
      </w:r>
      <w:proofErr w:type="spellEnd"/>
      <w:r>
        <w:t xml:space="preserve"> </w:t>
      </w:r>
      <w:proofErr w:type="spellStart"/>
      <w:r>
        <w:t>previdenziali</w:t>
      </w:r>
      <w:proofErr w:type="spellEnd"/>
      <w:r>
        <w:t xml:space="preserve"> ed</w:t>
      </w:r>
      <w:r>
        <w:rPr>
          <w:spacing w:val="-8"/>
        </w:rPr>
        <w:t xml:space="preserve"> </w:t>
      </w:r>
      <w:proofErr w:type="spellStart"/>
      <w:r>
        <w:t>assicurative</w:t>
      </w:r>
      <w:proofErr w:type="spellEnd"/>
      <w:r>
        <w:t>:</w:t>
      </w:r>
    </w:p>
    <w:p w:rsidR="00F23E9B" w:rsidRDefault="00F23E9B" w:rsidP="00530799">
      <w:pPr>
        <w:pStyle w:val="Corpotesto"/>
        <w:spacing w:before="6"/>
        <w:jc w:val="both"/>
        <w:rPr>
          <w:sz w:val="28"/>
        </w:rPr>
      </w:pPr>
    </w:p>
    <w:p w:rsidR="00F23E9B" w:rsidRDefault="00F23E9B" w:rsidP="00530799">
      <w:pPr>
        <w:ind w:left="500"/>
        <w:jc w:val="both"/>
      </w:pPr>
      <w:r>
        <w:t xml:space="preserve">- </w:t>
      </w:r>
      <w:r>
        <w:rPr>
          <w:b/>
        </w:rPr>
        <w:t xml:space="preserve">INPS </w:t>
      </w:r>
      <w:r>
        <w:t>(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iscrizione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indicarle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tutte</w:t>
      </w:r>
      <w:proofErr w:type="spellEnd"/>
      <w:r>
        <w:t>):</w:t>
      </w:r>
    </w:p>
    <w:p w:rsidR="00F23E9B" w:rsidRDefault="00F23E9B" w:rsidP="00530799">
      <w:pPr>
        <w:pStyle w:val="Corpotesto"/>
        <w:tabs>
          <w:tab w:val="left" w:pos="3861"/>
          <w:tab w:val="left" w:pos="7850"/>
        </w:tabs>
        <w:spacing w:before="40"/>
        <w:ind w:left="219"/>
        <w:jc w:val="both"/>
      </w:pPr>
      <w:proofErr w:type="spellStart"/>
      <w:r>
        <w:t>sede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rPr>
          <w:spacing w:val="-5"/>
        </w:rPr>
        <w:t xml:space="preserve"> </w:t>
      </w:r>
      <w:r>
        <w:t>n.</w:t>
      </w:r>
    </w:p>
    <w:p w:rsidR="00F23E9B" w:rsidRDefault="00F23E9B" w:rsidP="00530799">
      <w:pPr>
        <w:pStyle w:val="Corpotesto"/>
        <w:spacing w:before="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177800</wp:posOffset>
                </wp:positionV>
                <wp:extent cx="1088390" cy="0"/>
                <wp:effectExtent l="10795" t="10795" r="5715" b="8255"/>
                <wp:wrapTopAndBottom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91737" id="Connettore diritto 9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14pt" to="154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TzJgIAAE8EAAAOAAAAZHJzL2Uyb0RvYy54bWysVMGO2jAQvVfqP1i+QxI2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tabs>
          <w:tab w:val="left" w:pos="3861"/>
          <w:tab w:val="left" w:pos="7850"/>
        </w:tabs>
        <w:spacing w:before="15"/>
        <w:ind w:left="219"/>
        <w:jc w:val="both"/>
      </w:pPr>
      <w:proofErr w:type="spellStart"/>
      <w:r>
        <w:t>sede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rPr>
          <w:spacing w:val="-5"/>
        </w:rPr>
        <w:t xml:space="preserve"> </w:t>
      </w:r>
      <w:r>
        <w:t>n.</w:t>
      </w:r>
    </w:p>
    <w:p w:rsidR="00F23E9B" w:rsidRDefault="00F23E9B" w:rsidP="00530799">
      <w:pPr>
        <w:pStyle w:val="Corpotesto"/>
        <w:spacing w:before="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176530</wp:posOffset>
                </wp:positionV>
                <wp:extent cx="1088390" cy="0"/>
                <wp:effectExtent l="10795" t="8255" r="5715" b="1079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5285" id="Connettore diritto 8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13.9pt" to="154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tabs>
          <w:tab w:val="left" w:pos="3861"/>
          <w:tab w:val="left" w:pos="7850"/>
        </w:tabs>
        <w:spacing w:before="15"/>
        <w:ind w:left="219"/>
        <w:jc w:val="both"/>
      </w:pPr>
      <w:proofErr w:type="spellStart"/>
      <w:r>
        <w:t>sede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rPr>
          <w:spacing w:val="-5"/>
        </w:rPr>
        <w:t xml:space="preserve"> </w:t>
      </w:r>
      <w:r>
        <w:t>n.</w:t>
      </w:r>
    </w:p>
    <w:p w:rsidR="00F23E9B" w:rsidRDefault="00F23E9B" w:rsidP="00530799">
      <w:pPr>
        <w:pStyle w:val="Corpotesto"/>
        <w:spacing w:before="5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177800</wp:posOffset>
                </wp:positionV>
                <wp:extent cx="1088390" cy="0"/>
                <wp:effectExtent l="10795" t="8255" r="5715" b="10795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2F13" id="Connettore diritto 7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14pt" to="154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8MJgIAAE8EAAAOAAAAZHJzL2Uyb0RvYy54bWysVMGO2jAQvVfqP1i+QxI2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jc w:val="both"/>
        <w:rPr>
          <w:sz w:val="26"/>
        </w:rPr>
      </w:pPr>
    </w:p>
    <w:p w:rsidR="00F23E9B" w:rsidRDefault="00F23E9B" w:rsidP="00530799">
      <w:pPr>
        <w:spacing w:before="65"/>
        <w:ind w:left="500"/>
        <w:jc w:val="both"/>
      </w:pPr>
      <w:r>
        <w:t xml:space="preserve">- </w:t>
      </w:r>
      <w:r>
        <w:rPr>
          <w:b/>
        </w:rPr>
        <w:t xml:space="preserve">INAIL </w:t>
      </w:r>
      <w:r>
        <w:t>(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iscrizione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indicarle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tutte</w:t>
      </w:r>
      <w:proofErr w:type="spellEnd"/>
      <w:r>
        <w:t>):</w:t>
      </w:r>
    </w:p>
    <w:p w:rsidR="00F23E9B" w:rsidRDefault="00F23E9B" w:rsidP="00530799">
      <w:pPr>
        <w:pStyle w:val="Corpotesto"/>
        <w:tabs>
          <w:tab w:val="left" w:pos="4017"/>
          <w:tab w:val="left" w:pos="8162"/>
        </w:tabs>
        <w:spacing w:before="40"/>
        <w:ind w:left="220"/>
        <w:jc w:val="both"/>
        <w:rPr>
          <w:sz w:val="20"/>
        </w:rPr>
      </w:pPr>
      <w:proofErr w:type="spellStart"/>
      <w:proofErr w:type="gramStart"/>
      <w:r>
        <w:lastRenderedPageBreak/>
        <w:t>sede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rPr>
          <w:spacing w:val="14"/>
        </w:rPr>
        <w:t xml:space="preserve"> </w:t>
      </w:r>
      <w:r>
        <w:t>n</w: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177165</wp:posOffset>
                </wp:positionV>
                <wp:extent cx="1088390" cy="0"/>
                <wp:effectExtent l="9525" t="7620" r="6985" b="11430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A933C" id="Connettore diritto 6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3.95pt" to="151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t5JgIAAE8EAAAOAAAAZHJzL2Uyb0RvYy54bWysVMGO2jAQvVfqP1i+QxI2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487FF2" w:rsidP="00530799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spacing w:before="3"/>
        <w:jc w:val="both"/>
        <w:rPr>
          <w:sz w:val="17"/>
        </w:rPr>
      </w:pPr>
    </w:p>
    <w:p w:rsidR="00F23E9B" w:rsidRDefault="00F23E9B" w:rsidP="00530799">
      <w:pPr>
        <w:pStyle w:val="Corpotesto"/>
        <w:tabs>
          <w:tab w:val="left" w:pos="4017"/>
          <w:tab w:val="left" w:pos="8162"/>
        </w:tabs>
        <w:ind w:left="219"/>
        <w:jc w:val="both"/>
      </w:pPr>
      <w:proofErr w:type="spellStart"/>
      <w:proofErr w:type="gramStart"/>
      <w:r>
        <w:t>sede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t>n.</w:t>
      </w:r>
    </w:p>
    <w:p w:rsidR="00F23E9B" w:rsidRDefault="00F23E9B" w:rsidP="00530799">
      <w:pPr>
        <w:pStyle w:val="Corpotesto"/>
        <w:spacing w:before="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177800</wp:posOffset>
                </wp:positionV>
                <wp:extent cx="1088390" cy="0"/>
                <wp:effectExtent l="9525" t="10160" r="6985" b="889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2B89" id="Connettore diritto 4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4pt" to="151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OSJgIAAE8EAAAOAAAAZHJzL2Uyb0RvYy54bWysVMGO2jAQvVfqP1i+QxI2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tabs>
          <w:tab w:val="left" w:pos="4017"/>
          <w:tab w:val="left" w:pos="8162"/>
        </w:tabs>
        <w:spacing w:before="15"/>
        <w:ind w:left="219"/>
        <w:jc w:val="both"/>
      </w:pPr>
      <w:proofErr w:type="spellStart"/>
      <w:proofErr w:type="gramStart"/>
      <w:r>
        <w:t>sede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matricola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t>n.</w:t>
      </w:r>
    </w:p>
    <w:p w:rsidR="00F23E9B" w:rsidRDefault="00F23E9B" w:rsidP="00530799">
      <w:pPr>
        <w:pStyle w:val="Corpotesto"/>
        <w:spacing w:before="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176530</wp:posOffset>
                </wp:positionV>
                <wp:extent cx="1088390" cy="0"/>
                <wp:effectExtent l="9525" t="7620" r="6985" b="1143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9D8D" id="Connettore diritto 3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3.9pt" to="151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4AJgIAAE8EAAAOAAAAZHJzL2Uyb0RvYy54bWysVMGO2jAQvVfqP1i+QxJIdy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jc w:val="both"/>
        <w:rPr>
          <w:sz w:val="21"/>
        </w:rPr>
      </w:pPr>
    </w:p>
    <w:p w:rsidR="00F23E9B" w:rsidRDefault="00F23E9B" w:rsidP="00530799">
      <w:pPr>
        <w:pStyle w:val="Corpotesto"/>
        <w:tabs>
          <w:tab w:val="left" w:pos="1151"/>
          <w:tab w:val="left" w:pos="2423"/>
          <w:tab w:val="left" w:pos="3097"/>
          <w:tab w:val="left" w:pos="4580"/>
          <w:tab w:val="left" w:pos="6059"/>
          <w:tab w:val="left" w:pos="7614"/>
          <w:tab w:val="left" w:pos="8483"/>
        </w:tabs>
        <w:spacing w:before="64"/>
        <w:ind w:left="219"/>
        <w:jc w:val="both"/>
      </w:pPr>
      <w:proofErr w:type="spellStart"/>
      <w:r>
        <w:t>che</w:t>
      </w:r>
      <w:proofErr w:type="spellEnd"/>
      <w:r>
        <w:tab/>
      </w:r>
      <w:proofErr w:type="spellStart"/>
      <w:r>
        <w:t>applica</w:t>
      </w:r>
      <w:proofErr w:type="spellEnd"/>
      <w:r>
        <w:tab/>
      </w:r>
      <w:proofErr w:type="spellStart"/>
      <w:r>
        <w:t>il</w:t>
      </w:r>
      <w:proofErr w:type="spellEnd"/>
      <w:r>
        <w:tab/>
      </w:r>
      <w:proofErr w:type="spellStart"/>
      <w:r>
        <w:t>Contratto</w:t>
      </w:r>
      <w:proofErr w:type="spellEnd"/>
      <w:r>
        <w:tab/>
      </w:r>
      <w:proofErr w:type="spellStart"/>
      <w:r>
        <w:t>Collettivo</w:t>
      </w:r>
      <w:proofErr w:type="spellEnd"/>
      <w:r>
        <w:tab/>
        <w:t>Nazionale</w:t>
      </w:r>
      <w:r>
        <w:tab/>
      </w:r>
      <w:proofErr w:type="spellStart"/>
      <w:r>
        <w:t>dei</w:t>
      </w:r>
      <w:proofErr w:type="spellEnd"/>
      <w:r>
        <w:tab/>
      </w:r>
      <w:proofErr w:type="spellStart"/>
      <w:r>
        <w:t>Lavoratori</w:t>
      </w:r>
      <w:proofErr w:type="spellEnd"/>
    </w:p>
    <w:p w:rsidR="00F23E9B" w:rsidRDefault="00F23E9B" w:rsidP="00530799">
      <w:pPr>
        <w:pStyle w:val="Corpotesto"/>
        <w:spacing w:before="5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177800</wp:posOffset>
                </wp:positionV>
                <wp:extent cx="2642870" cy="0"/>
                <wp:effectExtent l="9525" t="10795" r="5080" b="8255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1429" id="Connettore diritto 2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4pt" to="274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" strokeweight=".19461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tabs>
          <w:tab w:val="left" w:pos="5697"/>
        </w:tabs>
        <w:spacing w:before="15" w:line="276" w:lineRule="auto"/>
        <w:ind w:left="219" w:right="155"/>
        <w:jc w:val="both"/>
      </w:pPr>
      <w:r>
        <w:t xml:space="preserve">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l’Ufficio</w:t>
      </w:r>
      <w:proofErr w:type="spellEnd"/>
      <w:r>
        <w:t xml:space="preserve"> </w:t>
      </w:r>
      <w:proofErr w:type="spellStart"/>
      <w:r>
        <w:t>dell’Agenzia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entrate</w:t>
      </w:r>
      <w:proofErr w:type="spellEnd"/>
      <w:r>
        <w:t xml:space="preserve"> –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</w:t>
      </w:r>
      <w:proofErr w:type="spellStart"/>
      <w:r>
        <w:t>territorialmente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per </w:t>
      </w:r>
      <w:proofErr w:type="spellStart"/>
      <w:r>
        <w:t>l’impresa</w:t>
      </w:r>
      <w:proofErr w:type="spellEnd"/>
      <w:r>
        <w:rPr>
          <w:spacing w:val="-4"/>
        </w:rPr>
        <w:t xml:space="preserve"> </w:t>
      </w:r>
      <w:r>
        <w:t xml:space="preserve">è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spacing w:before="6"/>
        <w:jc w:val="both"/>
        <w:rPr>
          <w:sz w:val="26"/>
        </w:rPr>
      </w:pPr>
    </w:p>
    <w:p w:rsidR="00F23E9B" w:rsidRDefault="00F23E9B" w:rsidP="00530799">
      <w:pPr>
        <w:tabs>
          <w:tab w:val="left" w:pos="7688"/>
        </w:tabs>
        <w:spacing w:line="276" w:lineRule="auto"/>
        <w:ind w:left="219" w:right="156"/>
        <w:jc w:val="both"/>
        <w:rPr>
          <w:i/>
          <w:sz w:val="21"/>
        </w:rPr>
      </w:pPr>
      <w:r>
        <w:rPr>
          <w:i/>
          <w:sz w:val="21"/>
        </w:rPr>
        <w:t xml:space="preserve">Ai </w:t>
      </w:r>
      <w:proofErr w:type="spellStart"/>
      <w:r>
        <w:rPr>
          <w:i/>
          <w:sz w:val="21"/>
        </w:rPr>
        <w:t>sensi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dell’art</w:t>
      </w:r>
      <w:proofErr w:type="spellEnd"/>
      <w:r>
        <w:rPr>
          <w:i/>
          <w:sz w:val="21"/>
        </w:rPr>
        <w:t xml:space="preserve">. 76 del D.P.R. 28.12.2000 n. 445, </w:t>
      </w:r>
      <w:proofErr w:type="spellStart"/>
      <w:r>
        <w:rPr>
          <w:i/>
          <w:sz w:val="21"/>
        </w:rPr>
        <w:t>consapevole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della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responsabilità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penale</w:t>
      </w:r>
      <w:proofErr w:type="spellEnd"/>
      <w:r>
        <w:rPr>
          <w:i/>
          <w:sz w:val="21"/>
        </w:rPr>
        <w:t xml:space="preserve"> cui </w:t>
      </w:r>
      <w:proofErr w:type="spellStart"/>
      <w:r>
        <w:rPr>
          <w:i/>
          <w:sz w:val="21"/>
        </w:rPr>
        <w:t>può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andare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incontro</w:t>
      </w:r>
      <w:proofErr w:type="spellEnd"/>
      <w:r>
        <w:rPr>
          <w:i/>
          <w:sz w:val="21"/>
        </w:rPr>
        <w:t xml:space="preserve"> in </w:t>
      </w:r>
      <w:proofErr w:type="spellStart"/>
      <w:r>
        <w:rPr>
          <w:i/>
          <w:sz w:val="21"/>
        </w:rPr>
        <w:t>caso</w:t>
      </w:r>
      <w:proofErr w:type="spellEnd"/>
      <w:r>
        <w:rPr>
          <w:i/>
          <w:sz w:val="21"/>
        </w:rPr>
        <w:t xml:space="preserve"> di </w:t>
      </w:r>
      <w:proofErr w:type="spellStart"/>
      <w:r>
        <w:rPr>
          <w:i/>
          <w:sz w:val="21"/>
        </w:rPr>
        <w:t>dichiarazione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mendace</w:t>
      </w:r>
      <w:proofErr w:type="spellEnd"/>
      <w:r>
        <w:rPr>
          <w:i/>
          <w:sz w:val="21"/>
        </w:rPr>
        <w:t xml:space="preserve"> o </w:t>
      </w:r>
      <w:proofErr w:type="spellStart"/>
      <w:r>
        <w:rPr>
          <w:i/>
          <w:sz w:val="21"/>
        </w:rPr>
        <w:t>contenente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dati</w:t>
      </w:r>
      <w:proofErr w:type="spellEnd"/>
      <w:r>
        <w:rPr>
          <w:i/>
          <w:sz w:val="21"/>
        </w:rPr>
        <w:t xml:space="preserve"> non </w:t>
      </w:r>
      <w:proofErr w:type="spellStart"/>
      <w:r>
        <w:rPr>
          <w:i/>
          <w:sz w:val="21"/>
        </w:rPr>
        <w:t>più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rispondenti</w:t>
      </w:r>
      <w:proofErr w:type="spellEnd"/>
      <w:r>
        <w:rPr>
          <w:i/>
          <w:sz w:val="21"/>
        </w:rPr>
        <w:t xml:space="preserve"> a </w:t>
      </w:r>
      <w:proofErr w:type="spellStart"/>
      <w:r>
        <w:rPr>
          <w:i/>
          <w:sz w:val="21"/>
        </w:rPr>
        <w:t>verità</w:t>
      </w:r>
      <w:proofErr w:type="spellEnd"/>
      <w:r>
        <w:rPr>
          <w:i/>
          <w:sz w:val="21"/>
        </w:rPr>
        <w:t xml:space="preserve">, la </w:t>
      </w:r>
      <w:proofErr w:type="spellStart"/>
      <w:r>
        <w:rPr>
          <w:i/>
          <w:sz w:val="21"/>
        </w:rPr>
        <w:t>presente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dichiarazione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viene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sottoscritta</w:t>
      </w:r>
      <w:proofErr w:type="spellEnd"/>
      <w:r>
        <w:rPr>
          <w:i/>
          <w:sz w:val="21"/>
        </w:rPr>
        <w:t xml:space="preserve"> in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data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</w:p>
    <w:p w:rsidR="00F23E9B" w:rsidRDefault="00F23E9B" w:rsidP="00530799">
      <w:pPr>
        <w:pStyle w:val="Corpotesto"/>
        <w:jc w:val="both"/>
        <w:rPr>
          <w:i/>
          <w:sz w:val="20"/>
        </w:rPr>
      </w:pPr>
    </w:p>
    <w:p w:rsidR="00F23E9B" w:rsidRDefault="00F23E9B" w:rsidP="00530799">
      <w:pPr>
        <w:pStyle w:val="Corpotesto"/>
        <w:jc w:val="both"/>
        <w:rPr>
          <w:i/>
          <w:sz w:val="20"/>
        </w:rPr>
      </w:pPr>
    </w:p>
    <w:p w:rsidR="00F23E9B" w:rsidRDefault="00F23E9B" w:rsidP="00530799">
      <w:pPr>
        <w:pStyle w:val="Corpotesto"/>
        <w:spacing w:before="8"/>
        <w:jc w:val="both"/>
        <w:rPr>
          <w:i/>
          <w:sz w:val="26"/>
        </w:rPr>
      </w:pPr>
    </w:p>
    <w:p w:rsidR="00F23E9B" w:rsidRDefault="00F23E9B" w:rsidP="00530799">
      <w:pPr>
        <w:spacing w:before="66"/>
        <w:ind w:left="6372" w:right="799" w:firstLine="708"/>
        <w:jc w:val="both"/>
        <w:rPr>
          <w:sz w:val="21"/>
        </w:rPr>
      </w:pPr>
      <w:r>
        <w:rPr>
          <w:sz w:val="21"/>
        </w:rPr>
        <w:t>IL DICHIARANTE</w:t>
      </w:r>
    </w:p>
    <w:p w:rsidR="00F23E9B" w:rsidRDefault="00F23E9B" w:rsidP="00530799">
      <w:pPr>
        <w:pStyle w:val="Corpotesto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167640</wp:posOffset>
                </wp:positionV>
                <wp:extent cx="1410970" cy="0"/>
                <wp:effectExtent l="9525" t="6985" r="8255" b="1206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970" cy="0"/>
                        </a:xfrm>
                        <a:prstGeom prst="line">
                          <a:avLst/>
                        </a:pr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F6369" id="Connettore diritto 1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9pt,13.2pt" to="510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" strokeweight=".18617mm">
                <w10:wrap type="topAndBottom" anchorx="page"/>
              </v:line>
            </w:pict>
          </mc:Fallback>
        </mc:AlternateContent>
      </w: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jc w:val="both"/>
        <w:rPr>
          <w:sz w:val="20"/>
        </w:rPr>
      </w:pPr>
    </w:p>
    <w:p w:rsidR="00F23E9B" w:rsidRDefault="00F23E9B" w:rsidP="00530799">
      <w:pPr>
        <w:pStyle w:val="Corpotesto"/>
        <w:spacing w:before="1"/>
        <w:jc w:val="both"/>
        <w:rPr>
          <w:sz w:val="21"/>
        </w:rPr>
      </w:pPr>
    </w:p>
    <w:p w:rsidR="00F23E9B" w:rsidRDefault="00F23E9B" w:rsidP="00530799">
      <w:pPr>
        <w:pStyle w:val="Titolo1"/>
        <w:spacing w:line="240" w:lineRule="auto"/>
        <w:ind w:left="219"/>
        <w:jc w:val="both"/>
      </w:pPr>
      <w:proofErr w:type="spellStart"/>
      <w:r>
        <w:t>Allegare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di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>.</w:t>
      </w:r>
    </w:p>
    <w:p w:rsidR="00F23E9B" w:rsidRDefault="00F23E9B" w:rsidP="00530799">
      <w:pPr>
        <w:jc w:val="both"/>
      </w:pPr>
    </w:p>
    <w:sectPr w:rsidR="00F23E9B">
      <w:pgSz w:w="11900" w:h="16840"/>
      <w:pgMar w:top="1660" w:right="1180" w:bottom="2480" w:left="1100" w:header="490" w:footer="2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85" w:rsidRDefault="007E2E85">
      <w:r>
        <w:separator/>
      </w:r>
    </w:p>
  </w:endnote>
  <w:endnote w:type="continuationSeparator" w:id="0">
    <w:p w:rsidR="007E2E85" w:rsidRDefault="007E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89E" w:rsidRDefault="00F23E9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9058910</wp:posOffset>
              </wp:positionV>
              <wp:extent cx="5867400" cy="20320"/>
              <wp:effectExtent l="19050" t="10160" r="19050" b="7620"/>
              <wp:wrapNone/>
              <wp:docPr id="104" name="Gruppo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7400" cy="20320"/>
                        <a:chOff x="1320" y="14266"/>
                        <a:chExt cx="9240" cy="32"/>
                      </a:xfrm>
                    </wpg:grpSpPr>
                    <wps:wsp>
                      <wps:cNvPr id="105" name="Line 2"/>
                      <wps:cNvCnPr>
                        <a:cxnSpLocks noChangeShapeType="1"/>
                      </wps:cNvCnPr>
                      <wps:spPr bwMode="auto">
                        <a:xfrm>
                          <a:off x="1320" y="14281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Rectangle 3"/>
                      <wps:cNvSpPr>
                        <a:spLocks noChangeArrowheads="1"/>
                      </wps:cNvSpPr>
                      <wps:spPr bwMode="auto">
                        <a:xfrm>
                          <a:off x="1320" y="14265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Line 4"/>
                      <wps:cNvCnPr>
                        <a:cxnSpLocks noChangeShapeType="1"/>
                      </wps:cNvCnPr>
                      <wps:spPr bwMode="auto">
                        <a:xfrm>
                          <a:off x="1325" y="14268"/>
                          <a:ext cx="923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5"/>
                      <wps:cNvSpPr>
                        <a:spLocks noChangeArrowheads="1"/>
                      </wps:cNvSpPr>
                      <wps:spPr bwMode="auto">
                        <a:xfrm>
                          <a:off x="10555" y="14265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AutoShape 6"/>
                      <wps:cNvSpPr>
                        <a:spLocks/>
                      </wps:cNvSpPr>
                      <wps:spPr bwMode="auto">
                        <a:xfrm>
                          <a:off x="1320" y="14265"/>
                          <a:ext cx="9240" cy="27"/>
                        </a:xfrm>
                        <a:custGeom>
                          <a:avLst/>
                          <a:gdLst>
                            <a:gd name="T0" fmla="+- 0 1325 1320"/>
                            <a:gd name="T1" fmla="*/ T0 w 9240"/>
                            <a:gd name="T2" fmla="+- 0 14270 14266"/>
                            <a:gd name="T3" fmla="*/ 14270 h 27"/>
                            <a:gd name="T4" fmla="+- 0 1320 1320"/>
                            <a:gd name="T5" fmla="*/ T4 w 9240"/>
                            <a:gd name="T6" fmla="+- 0 14270 14266"/>
                            <a:gd name="T7" fmla="*/ 14270 h 27"/>
                            <a:gd name="T8" fmla="+- 0 1320 1320"/>
                            <a:gd name="T9" fmla="*/ T8 w 9240"/>
                            <a:gd name="T10" fmla="+- 0 14292 14266"/>
                            <a:gd name="T11" fmla="*/ 14292 h 27"/>
                            <a:gd name="T12" fmla="+- 0 1325 1320"/>
                            <a:gd name="T13" fmla="*/ T12 w 9240"/>
                            <a:gd name="T14" fmla="+- 0 14292 14266"/>
                            <a:gd name="T15" fmla="*/ 14292 h 27"/>
                            <a:gd name="T16" fmla="+- 0 1325 1320"/>
                            <a:gd name="T17" fmla="*/ T16 w 9240"/>
                            <a:gd name="T18" fmla="+- 0 14270 14266"/>
                            <a:gd name="T19" fmla="*/ 14270 h 27"/>
                            <a:gd name="T20" fmla="+- 0 10560 1320"/>
                            <a:gd name="T21" fmla="*/ T20 w 9240"/>
                            <a:gd name="T22" fmla="+- 0 14266 14266"/>
                            <a:gd name="T23" fmla="*/ 14266 h 27"/>
                            <a:gd name="T24" fmla="+- 0 10555 1320"/>
                            <a:gd name="T25" fmla="*/ T24 w 9240"/>
                            <a:gd name="T26" fmla="+- 0 14266 14266"/>
                            <a:gd name="T27" fmla="*/ 14266 h 27"/>
                            <a:gd name="T28" fmla="+- 0 10555 1320"/>
                            <a:gd name="T29" fmla="*/ T28 w 9240"/>
                            <a:gd name="T30" fmla="+- 0 14270 14266"/>
                            <a:gd name="T31" fmla="*/ 14270 h 27"/>
                            <a:gd name="T32" fmla="+- 0 10560 1320"/>
                            <a:gd name="T33" fmla="*/ T32 w 9240"/>
                            <a:gd name="T34" fmla="+- 0 14270 14266"/>
                            <a:gd name="T35" fmla="*/ 14270 h 27"/>
                            <a:gd name="T36" fmla="+- 0 10560 1320"/>
                            <a:gd name="T37" fmla="*/ T36 w 9240"/>
                            <a:gd name="T38" fmla="+- 0 14266 14266"/>
                            <a:gd name="T39" fmla="*/ 1426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40" h="27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4"/>
                              </a:lnTo>
                              <a:moveTo>
                                <a:pt x="9240" y="0"/>
                              </a:moveTo>
                              <a:lnTo>
                                <a:pt x="9235" y="0"/>
                              </a:lnTo>
                              <a:lnTo>
                                <a:pt x="9235" y="4"/>
                              </a:lnTo>
                              <a:lnTo>
                                <a:pt x="9240" y="4"/>
                              </a:ln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Rectangle 7"/>
                      <wps:cNvSpPr>
                        <a:spLocks noChangeArrowheads="1"/>
                      </wps:cNvSpPr>
                      <wps:spPr bwMode="auto">
                        <a:xfrm>
                          <a:off x="10555" y="14270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Rectangle 8"/>
                      <wps:cNvSpPr>
                        <a:spLocks noChangeArrowheads="1"/>
                      </wps:cNvSpPr>
                      <wps:spPr bwMode="auto">
                        <a:xfrm>
                          <a:off x="1320" y="14292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Rectangle 9"/>
                      <wps:cNvSpPr>
                        <a:spLocks noChangeArrowheads="1"/>
                      </wps:cNvSpPr>
                      <wps:spPr bwMode="auto">
                        <a:xfrm>
                          <a:off x="1320" y="14292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Line 10"/>
                      <wps:cNvCnPr>
                        <a:cxnSpLocks noChangeShapeType="1"/>
                      </wps:cNvCnPr>
                      <wps:spPr bwMode="auto">
                        <a:xfrm>
                          <a:off x="1325" y="14294"/>
                          <a:ext cx="923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" name="Rectangle 11"/>
                      <wps:cNvSpPr>
                        <a:spLocks noChangeArrowheads="1"/>
                      </wps:cNvSpPr>
                      <wps:spPr bwMode="auto">
                        <a:xfrm>
                          <a:off x="10555" y="14292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6E2D45" id="Gruppo 104" o:spid="_x0000_s1026" style="position:absolute;margin-left:66pt;margin-top:713.3pt;width:462pt;height:1.6pt;z-index:-251657216;mso-position-horizontal-relative:page;mso-position-vertical-relative:page" coordorigin="1320,14266" coordsize="924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">
              <v:line id="Line 2" o:spid="_x0000_s1027" style="position:absolute;visibility:visible;mso-wrap-style:square" from="1320,14281" to="10560,1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" strokecolor="#9f9f9f" strokeweight="1.56pt"/>
              <v:rect id="Rectangle 3" o:spid="_x0000_s1028" style="position:absolute;left:1320;top:142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" fillcolor="#a0a0a0" stroked="f"/>
              <v:line id="Line 4" o:spid="_x0000_s1029" style="position:absolute;visibility:visible;mso-wrap-style:square" from="1325,14268" to="10555,1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" strokecolor="#a0a0a0" strokeweight=".24pt"/>
              <v:rect id="Rectangle 5" o:spid="_x0000_s1030" style="position:absolute;left:10555;top:142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QiwwAAANw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T4RWnpEJ9PoNAAD//wMAUEsBAi0AFAAGAAgAAAAhANvh9svuAAAAhQEAABMAAAAAAAAAAAAA&#10;AAAAAAAAAFtDb250ZW50X1R5cGVzXS54bWxQSwECLQAUAAYACAAAACEAWvQsW78AAAAVAQAACwAA&#10;AAAAAAAAAAAAAAAfAQAAX3JlbHMvLnJlbHNQSwECLQAUAAYACAAAACEAnj60IsMAAADcAAAADwAA&#10;AAAAAAAAAAAAAAAHAgAAZHJzL2Rvd25yZXYueG1sUEsFBgAAAAADAAMAtwAAAPcCAAAAAA==&#10;" fillcolor="#e3e3e3" stroked="f"/>
              <v:shape id="AutoShape 6" o:spid="_x0000_s1031" style="position:absolute;left:1320;top:14265;width:9240;height:27;visibility:visible;mso-wrap-style:square;v-text-anchor:top" coordsize="92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" path="m5,4l,4,,26r5,l5,4m9240,r-5,l9235,4r5,l9240,e" fillcolor="#a0a0a0" stroked="f">
                <v:path arrowok="t" o:connecttype="custom" o:connectlocs="5,14270;0,14270;0,14292;5,14292;5,14270;9240,14266;9235,14266;9235,14270;9240,14270;9240,14266" o:connectangles="0,0,0,0,0,0,0,0,0,0"/>
              </v:shape>
              <v:rect id="Rectangle 7" o:spid="_x0000_s1032" style="position:absolute;left:10555;top:1427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" fillcolor="#e3e3e3" stroked="f"/>
              <v:rect id="Rectangle 8" o:spid="_x0000_s1033" style="position:absolute;left:1320;top:1429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" fillcolor="#a0a0a0" stroked="f"/>
              <v:rect id="Rectangle 9" o:spid="_x0000_s1034" style="position:absolute;left:1320;top:1429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" fillcolor="#e3e3e3" stroked="f"/>
              <v:line id="Line 10" o:spid="_x0000_s1035" style="position:absolute;visibility:visible;mso-wrap-style:square" from="1325,14294" to="10555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" strokecolor="#e3e3e3" strokeweight=".24pt"/>
              <v:rect id="Rectangle 11" o:spid="_x0000_s1036" style="position:absolute;left:10555;top:1429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" fillcolor="#e3e3e3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9601835</wp:posOffset>
              </wp:positionV>
              <wp:extent cx="128905" cy="165735"/>
              <wp:effectExtent l="1905" t="635" r="2540" b="0"/>
              <wp:wrapNone/>
              <wp:docPr id="103" name="Casella di testo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89E" w:rsidRDefault="00530799">
                          <w:pPr>
                            <w:pStyle w:val="Corpotesto"/>
                            <w:spacing w:line="23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3" o:spid="_x0000_s1027" type="#_x0000_t202" style="position:absolute;margin-left:519.9pt;margin-top:756.05pt;width:10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" filled="f" stroked="f">
              <v:textbox inset="0,0,0,0">
                <w:txbxContent>
                  <w:p w:rsidR="00ED589E" w:rsidRDefault="00530799">
                    <w:pPr>
                      <w:pStyle w:val="Corpotesto"/>
                      <w:spacing w:line="23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85" w:rsidRDefault="007E2E85">
      <w:r>
        <w:separator/>
      </w:r>
    </w:p>
  </w:footnote>
  <w:footnote w:type="continuationSeparator" w:id="0">
    <w:p w:rsidR="007E2E85" w:rsidRDefault="007E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B0007"/>
    <w:multiLevelType w:val="hybridMultilevel"/>
    <w:tmpl w:val="5AAE191A"/>
    <w:lvl w:ilvl="0" w:tplc="3A6A4EF8">
      <w:numFmt w:val="bullet"/>
      <w:lvlText w:val="•"/>
      <w:lvlJc w:val="left"/>
      <w:pPr>
        <w:ind w:left="22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1" w:tplc="01FA26C2">
      <w:numFmt w:val="bullet"/>
      <w:lvlText w:val="•"/>
      <w:lvlJc w:val="left"/>
      <w:pPr>
        <w:ind w:left="1160" w:hanging="140"/>
      </w:pPr>
      <w:rPr>
        <w:rFonts w:hint="default"/>
      </w:rPr>
    </w:lvl>
    <w:lvl w:ilvl="2" w:tplc="4B1849DE">
      <w:numFmt w:val="bullet"/>
      <w:lvlText w:val="•"/>
      <w:lvlJc w:val="left"/>
      <w:pPr>
        <w:ind w:left="2100" w:hanging="140"/>
      </w:pPr>
      <w:rPr>
        <w:rFonts w:hint="default"/>
      </w:rPr>
    </w:lvl>
    <w:lvl w:ilvl="3" w:tplc="3C78156E">
      <w:numFmt w:val="bullet"/>
      <w:lvlText w:val="•"/>
      <w:lvlJc w:val="left"/>
      <w:pPr>
        <w:ind w:left="3040" w:hanging="140"/>
      </w:pPr>
      <w:rPr>
        <w:rFonts w:hint="default"/>
      </w:rPr>
    </w:lvl>
    <w:lvl w:ilvl="4" w:tplc="A5F8C33A">
      <w:numFmt w:val="bullet"/>
      <w:lvlText w:val="•"/>
      <w:lvlJc w:val="left"/>
      <w:pPr>
        <w:ind w:left="3980" w:hanging="140"/>
      </w:pPr>
      <w:rPr>
        <w:rFonts w:hint="default"/>
      </w:rPr>
    </w:lvl>
    <w:lvl w:ilvl="5" w:tplc="2F2894D2">
      <w:numFmt w:val="bullet"/>
      <w:lvlText w:val="•"/>
      <w:lvlJc w:val="left"/>
      <w:pPr>
        <w:ind w:left="4920" w:hanging="140"/>
      </w:pPr>
      <w:rPr>
        <w:rFonts w:hint="default"/>
      </w:rPr>
    </w:lvl>
    <w:lvl w:ilvl="6" w:tplc="B7FAAB62">
      <w:numFmt w:val="bullet"/>
      <w:lvlText w:val="•"/>
      <w:lvlJc w:val="left"/>
      <w:pPr>
        <w:ind w:left="5860" w:hanging="140"/>
      </w:pPr>
      <w:rPr>
        <w:rFonts w:hint="default"/>
      </w:rPr>
    </w:lvl>
    <w:lvl w:ilvl="7" w:tplc="6B843B2C">
      <w:numFmt w:val="bullet"/>
      <w:lvlText w:val="•"/>
      <w:lvlJc w:val="left"/>
      <w:pPr>
        <w:ind w:left="6800" w:hanging="140"/>
      </w:pPr>
      <w:rPr>
        <w:rFonts w:hint="default"/>
      </w:rPr>
    </w:lvl>
    <w:lvl w:ilvl="8" w:tplc="51F81FDA">
      <w:numFmt w:val="bullet"/>
      <w:lvlText w:val="•"/>
      <w:lvlJc w:val="left"/>
      <w:pPr>
        <w:ind w:left="7740" w:hanging="140"/>
      </w:pPr>
      <w:rPr>
        <w:rFonts w:hint="default"/>
      </w:rPr>
    </w:lvl>
  </w:abstractNum>
  <w:abstractNum w:abstractNumId="1" w15:restartNumberingAfterBreak="0">
    <w:nsid w:val="30904457"/>
    <w:multiLevelType w:val="hybridMultilevel"/>
    <w:tmpl w:val="E8E66FB0"/>
    <w:lvl w:ilvl="0" w:tplc="12280302">
      <w:start w:val="1"/>
      <w:numFmt w:val="decimal"/>
      <w:lvlText w:val="%1."/>
      <w:lvlJc w:val="left"/>
      <w:pPr>
        <w:ind w:left="220" w:hanging="260"/>
        <w:jc w:val="right"/>
      </w:pPr>
      <w:rPr>
        <w:rFonts w:hint="default"/>
        <w:b/>
        <w:bCs/>
        <w:spacing w:val="-1"/>
        <w:w w:val="100"/>
      </w:rPr>
    </w:lvl>
    <w:lvl w:ilvl="1" w:tplc="DFBCD8CA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0E72E4">
      <w:numFmt w:val="bullet"/>
      <w:lvlText w:val="•"/>
      <w:lvlJc w:val="left"/>
      <w:pPr>
        <w:ind w:left="1904" w:hanging="360"/>
      </w:pPr>
      <w:rPr>
        <w:rFonts w:hint="default"/>
      </w:rPr>
    </w:lvl>
    <w:lvl w:ilvl="3" w:tplc="0F6273F2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8A345672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60CE6D8"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9DC64BCC"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3FFE6EFE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807A5D48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2" w15:restartNumberingAfterBreak="0">
    <w:nsid w:val="53AF20CA"/>
    <w:multiLevelType w:val="hybridMultilevel"/>
    <w:tmpl w:val="24868A38"/>
    <w:lvl w:ilvl="0" w:tplc="17F8ECAC">
      <w:start w:val="1"/>
      <w:numFmt w:val="lowerLetter"/>
      <w:lvlText w:val="%1)"/>
      <w:lvlJc w:val="left"/>
      <w:pPr>
        <w:ind w:left="476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5C68F8C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7CE831EA">
      <w:numFmt w:val="bullet"/>
      <w:lvlText w:val="•"/>
      <w:lvlJc w:val="left"/>
      <w:pPr>
        <w:ind w:left="1904" w:hanging="360"/>
      </w:pPr>
      <w:rPr>
        <w:rFonts w:hint="default"/>
      </w:rPr>
    </w:lvl>
    <w:lvl w:ilvl="3" w:tplc="51A0D576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A4C23DB6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E29B54"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93FA6204"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9D1E3346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6CD458EC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3" w15:restartNumberingAfterBreak="0">
    <w:nsid w:val="683A4677"/>
    <w:multiLevelType w:val="hybridMultilevel"/>
    <w:tmpl w:val="F0CC5320"/>
    <w:lvl w:ilvl="0" w:tplc="7A462B9E">
      <w:numFmt w:val="bullet"/>
      <w:lvlText w:val="□"/>
      <w:lvlJc w:val="left"/>
      <w:pPr>
        <w:ind w:left="880" w:hanging="363"/>
      </w:pPr>
      <w:rPr>
        <w:rFonts w:ascii="Arial" w:eastAsia="Arial" w:hAnsi="Arial" w:cs="Arial" w:hint="default"/>
        <w:w w:val="99"/>
        <w:sz w:val="36"/>
        <w:szCs w:val="36"/>
      </w:rPr>
    </w:lvl>
    <w:lvl w:ilvl="1" w:tplc="C12A192E">
      <w:numFmt w:val="bullet"/>
      <w:lvlText w:val="□"/>
      <w:lvlJc w:val="left"/>
      <w:pPr>
        <w:ind w:left="1028" w:hanging="394"/>
      </w:pPr>
      <w:rPr>
        <w:rFonts w:ascii="Arial" w:eastAsia="Arial" w:hAnsi="Arial" w:cs="Arial" w:hint="default"/>
        <w:w w:val="99"/>
        <w:sz w:val="36"/>
        <w:szCs w:val="36"/>
      </w:rPr>
    </w:lvl>
    <w:lvl w:ilvl="2" w:tplc="4DD8D5AA">
      <w:numFmt w:val="bullet"/>
      <w:lvlText w:val="•"/>
      <w:lvlJc w:val="left"/>
      <w:pPr>
        <w:ind w:left="1975" w:hanging="394"/>
      </w:pPr>
      <w:rPr>
        <w:rFonts w:hint="default"/>
      </w:rPr>
    </w:lvl>
    <w:lvl w:ilvl="3" w:tplc="9842AEAE">
      <w:numFmt w:val="bullet"/>
      <w:lvlText w:val="•"/>
      <w:lvlJc w:val="left"/>
      <w:pPr>
        <w:ind w:left="2931" w:hanging="394"/>
      </w:pPr>
      <w:rPr>
        <w:rFonts w:hint="default"/>
      </w:rPr>
    </w:lvl>
    <w:lvl w:ilvl="4" w:tplc="F69C6486">
      <w:numFmt w:val="bullet"/>
      <w:lvlText w:val="•"/>
      <w:lvlJc w:val="left"/>
      <w:pPr>
        <w:ind w:left="3886" w:hanging="394"/>
      </w:pPr>
      <w:rPr>
        <w:rFonts w:hint="default"/>
      </w:rPr>
    </w:lvl>
    <w:lvl w:ilvl="5" w:tplc="C716457E">
      <w:numFmt w:val="bullet"/>
      <w:lvlText w:val="•"/>
      <w:lvlJc w:val="left"/>
      <w:pPr>
        <w:ind w:left="4842" w:hanging="394"/>
      </w:pPr>
      <w:rPr>
        <w:rFonts w:hint="default"/>
      </w:rPr>
    </w:lvl>
    <w:lvl w:ilvl="6" w:tplc="4ED009CC">
      <w:numFmt w:val="bullet"/>
      <w:lvlText w:val="•"/>
      <w:lvlJc w:val="left"/>
      <w:pPr>
        <w:ind w:left="5797" w:hanging="394"/>
      </w:pPr>
      <w:rPr>
        <w:rFonts w:hint="default"/>
      </w:rPr>
    </w:lvl>
    <w:lvl w:ilvl="7" w:tplc="13806EB4">
      <w:numFmt w:val="bullet"/>
      <w:lvlText w:val="•"/>
      <w:lvlJc w:val="left"/>
      <w:pPr>
        <w:ind w:left="6753" w:hanging="394"/>
      </w:pPr>
      <w:rPr>
        <w:rFonts w:hint="default"/>
      </w:rPr>
    </w:lvl>
    <w:lvl w:ilvl="8" w:tplc="6A4C7EE8">
      <w:numFmt w:val="bullet"/>
      <w:lvlText w:val="•"/>
      <w:lvlJc w:val="left"/>
      <w:pPr>
        <w:ind w:left="7708" w:hanging="394"/>
      </w:pPr>
      <w:rPr>
        <w:rFonts w:hint="default"/>
      </w:rPr>
    </w:lvl>
  </w:abstractNum>
  <w:abstractNum w:abstractNumId="4" w15:restartNumberingAfterBreak="0">
    <w:nsid w:val="7E845589"/>
    <w:multiLevelType w:val="hybridMultilevel"/>
    <w:tmpl w:val="3DEE3D00"/>
    <w:lvl w:ilvl="0" w:tplc="ACE8C5BC">
      <w:start w:val="12"/>
      <w:numFmt w:val="decimal"/>
      <w:lvlText w:val="%1."/>
      <w:lvlJc w:val="left"/>
      <w:pPr>
        <w:ind w:left="640" w:hanging="392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7B47880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21807C08">
      <w:numFmt w:val="bullet"/>
      <w:lvlText w:val="•"/>
      <w:lvlJc w:val="left"/>
      <w:pPr>
        <w:ind w:left="1904" w:hanging="360"/>
      </w:pPr>
      <w:rPr>
        <w:rFonts w:hint="default"/>
      </w:rPr>
    </w:lvl>
    <w:lvl w:ilvl="3" w:tplc="B97685CE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DA3CC296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A6360EAE"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8D8E10F2"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56C2E88E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50926CAA">
      <w:numFmt w:val="bullet"/>
      <w:lvlText w:val="•"/>
      <w:lvlJc w:val="left"/>
      <w:pPr>
        <w:ind w:left="7691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B"/>
    <w:rsid w:val="001421B2"/>
    <w:rsid w:val="00487FF2"/>
    <w:rsid w:val="00530799"/>
    <w:rsid w:val="007E2E85"/>
    <w:rsid w:val="008716AF"/>
    <w:rsid w:val="00F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2BF0B"/>
  <w15:chartTrackingRefBased/>
  <w15:docId w15:val="{989A2BB5-99AA-49E8-86E0-47BFE87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E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23E9B"/>
    <w:pPr>
      <w:spacing w:line="218" w:lineRule="exact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F23E9B"/>
    <w:pPr>
      <w:spacing w:before="65"/>
      <w:ind w:left="219"/>
      <w:outlineLvl w:val="1"/>
    </w:pPr>
    <w:rPr>
      <w:b/>
      <w:bCs/>
      <w:i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3E9B"/>
    <w:rPr>
      <w:rFonts w:ascii="Arial" w:eastAsia="Arial" w:hAnsi="Arial" w:cs="Arial"/>
      <w:b/>
      <w:bCs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3E9B"/>
    <w:rPr>
      <w:rFonts w:ascii="Arial" w:eastAsia="Arial" w:hAnsi="Arial" w:cs="Arial"/>
      <w:b/>
      <w:bCs/>
      <w:i/>
      <w:u w:val="single" w:color="00000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23E9B"/>
  </w:style>
  <w:style w:type="character" w:customStyle="1" w:styleId="CorpotestoCarattere">
    <w:name w:val="Corpo testo Carattere"/>
    <w:basedOn w:val="Carpredefinitoparagrafo"/>
    <w:link w:val="Corpotesto"/>
    <w:uiPriority w:val="1"/>
    <w:rsid w:val="00F23E9B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F23E9B"/>
    <w:pPr>
      <w:ind w:left="940" w:right="154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F23E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.rodi/Downloads/DOC_2019_175_ANTICORRUZIONE%202019_2021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Rodi</dc:creator>
  <cp:keywords/>
  <dc:description/>
  <cp:lastModifiedBy>Agata Rodi</cp:lastModifiedBy>
  <cp:revision>3</cp:revision>
  <cp:lastPrinted>2019-03-16T16:35:00Z</cp:lastPrinted>
  <dcterms:created xsi:type="dcterms:W3CDTF">2019-03-16T16:04:00Z</dcterms:created>
  <dcterms:modified xsi:type="dcterms:W3CDTF">2019-03-21T17:35:00Z</dcterms:modified>
</cp:coreProperties>
</file>