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69" w:rsidRDefault="00FC4B0C" w:rsidP="00FC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COMUNICATO DEL SINDACO DI ERCHIE.</w:t>
      </w:r>
    </w:p>
    <w:p w:rsidR="00602A69" w:rsidRPr="00FC4B0C" w:rsidRDefault="00602A69" w:rsidP="00FC4B0C">
      <w:pPr>
        <w:spacing w:line="36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C4B0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Coronavirus. Disposizioni in materia di prevenzione  per ridurre i rischi di contagio per il flusso di rientro nel territorio comunale da </w:t>
      </w:r>
      <w:r w:rsidR="000B64B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PAESI E </w:t>
      </w:r>
      <w:r w:rsidRPr="00FC4B0C">
        <w:rPr>
          <w:rFonts w:ascii="Times New Roman" w:hAnsi="Times New Roman" w:cs="Times New Roman"/>
          <w:b/>
          <w:bCs/>
          <w:caps/>
          <w:sz w:val="24"/>
          <w:szCs w:val="24"/>
        </w:rPr>
        <w:t>Regioni con focolai.</w:t>
      </w:r>
    </w:p>
    <w:p w:rsidR="00602A69" w:rsidRPr="00FC4B0C" w:rsidRDefault="00FC4B0C" w:rsidP="00FC4B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Rassicuro </w:t>
      </w:r>
      <w:r w:rsidR="00602A69">
        <w:rPr>
          <w:rFonts w:ascii="Times New Roman" w:hAnsi="Times New Roman" w:cs="Times New Roman"/>
          <w:sz w:val="24"/>
          <w:szCs w:val="24"/>
        </w:rPr>
        <w:t xml:space="preserve"> i Cittadini che allo stato </w:t>
      </w:r>
      <w:r w:rsidR="00602A69" w:rsidRPr="00FC4B0C">
        <w:rPr>
          <w:rFonts w:ascii="Times New Roman" w:hAnsi="Times New Roman" w:cs="Times New Roman"/>
          <w:b/>
          <w:bCs/>
          <w:sz w:val="24"/>
          <w:szCs w:val="24"/>
          <w:u w:val="single"/>
        </w:rPr>
        <w:t>non si registrano casi di Coronavirus nel Comune di Erchie.</w:t>
      </w:r>
    </w:p>
    <w:p w:rsidR="00FC4B0C" w:rsidRPr="00E41978" w:rsidRDefault="00FC4B0C" w:rsidP="00FC4B0C">
      <w:pPr>
        <w:pStyle w:val="NormaleWeb"/>
        <w:shd w:val="clear" w:color="auto" w:fill="FFFFFF"/>
        <w:spacing w:before="0" w:beforeAutospacing="0" w:after="188" w:afterAutospacing="0" w:line="360" w:lineRule="auto"/>
        <w:jc w:val="both"/>
        <w:rPr>
          <w:sz w:val="28"/>
          <w:szCs w:val="28"/>
        </w:rPr>
      </w:pPr>
      <w:r w:rsidRPr="00E41978">
        <w:rPr>
          <w:sz w:val="28"/>
          <w:szCs w:val="28"/>
        </w:rPr>
        <w:t xml:space="preserve">Sono certo che con </w:t>
      </w:r>
      <w:r w:rsidR="00602A69" w:rsidRPr="00E41978">
        <w:rPr>
          <w:sz w:val="28"/>
          <w:szCs w:val="28"/>
        </w:rPr>
        <w:t xml:space="preserve">la collaborazione e </w:t>
      </w:r>
      <w:r w:rsidR="00E41978">
        <w:rPr>
          <w:sz w:val="28"/>
          <w:szCs w:val="28"/>
        </w:rPr>
        <w:t xml:space="preserve">il </w:t>
      </w:r>
      <w:r w:rsidRPr="00E41978">
        <w:rPr>
          <w:sz w:val="28"/>
          <w:szCs w:val="28"/>
        </w:rPr>
        <w:t xml:space="preserve"> </w:t>
      </w:r>
      <w:r w:rsidR="00602A69" w:rsidRPr="00E41978">
        <w:rPr>
          <w:sz w:val="28"/>
          <w:szCs w:val="28"/>
        </w:rPr>
        <w:t xml:space="preserve"> buon senso di Tutti</w:t>
      </w:r>
      <w:r w:rsidRPr="00E41978">
        <w:rPr>
          <w:sz w:val="28"/>
          <w:szCs w:val="28"/>
        </w:rPr>
        <w:t>, attenendo</w:t>
      </w:r>
      <w:r w:rsidR="00E41978">
        <w:rPr>
          <w:sz w:val="28"/>
          <w:szCs w:val="28"/>
        </w:rPr>
        <w:t xml:space="preserve">si </w:t>
      </w:r>
      <w:r w:rsidRPr="00E41978">
        <w:rPr>
          <w:sz w:val="28"/>
          <w:szCs w:val="28"/>
        </w:rPr>
        <w:t xml:space="preserve"> alle regole e ai suggerimenti del Ministero della Sanità, </w:t>
      </w:r>
      <w:r w:rsidR="00602A69" w:rsidRPr="00E41978">
        <w:rPr>
          <w:sz w:val="28"/>
          <w:szCs w:val="28"/>
        </w:rPr>
        <w:t xml:space="preserve"> </w:t>
      </w:r>
      <w:r w:rsidRPr="00E41978">
        <w:rPr>
          <w:sz w:val="28"/>
          <w:szCs w:val="28"/>
        </w:rPr>
        <w:t xml:space="preserve"> l</w:t>
      </w:r>
      <w:r w:rsidR="00602A69" w:rsidRPr="00E41978">
        <w:rPr>
          <w:sz w:val="28"/>
          <w:szCs w:val="28"/>
        </w:rPr>
        <w:t>a situazione possa rimanere tale</w:t>
      </w:r>
      <w:r w:rsidR="00E41978">
        <w:rPr>
          <w:sz w:val="28"/>
          <w:szCs w:val="28"/>
        </w:rPr>
        <w:t>.</w:t>
      </w:r>
    </w:p>
    <w:p w:rsidR="009B168D" w:rsidRPr="00E41978" w:rsidRDefault="00E41978" w:rsidP="00FC4B0C">
      <w:pPr>
        <w:pStyle w:val="NormaleWeb"/>
        <w:shd w:val="clear" w:color="auto" w:fill="FFFFFF"/>
        <w:spacing w:before="0" w:beforeAutospacing="0" w:after="188" w:afterAutospacing="0" w:line="360" w:lineRule="auto"/>
        <w:jc w:val="both"/>
        <w:rPr>
          <w:sz w:val="28"/>
          <w:szCs w:val="28"/>
        </w:rPr>
      </w:pPr>
      <w:r w:rsidRPr="00E41978">
        <w:rPr>
          <w:sz w:val="28"/>
          <w:szCs w:val="28"/>
        </w:rPr>
        <w:t xml:space="preserve">Al momento, in </w:t>
      </w:r>
      <w:r w:rsidR="009B168D" w:rsidRPr="00E41978">
        <w:rPr>
          <w:sz w:val="28"/>
          <w:szCs w:val="28"/>
        </w:rPr>
        <w:t xml:space="preserve">conformità al Decreto Legge 23 febbraio 2020,  </w:t>
      </w:r>
      <w:r w:rsidR="00602A69" w:rsidRPr="00E41978">
        <w:rPr>
          <w:sz w:val="28"/>
          <w:szCs w:val="28"/>
        </w:rPr>
        <w:t xml:space="preserve"> non ricorrono i presupposti </w:t>
      </w:r>
      <w:r w:rsidR="00FC4B0C" w:rsidRPr="00E41978">
        <w:rPr>
          <w:sz w:val="28"/>
          <w:szCs w:val="28"/>
        </w:rPr>
        <w:t xml:space="preserve">perché possa </w:t>
      </w:r>
      <w:r w:rsidR="00602A69" w:rsidRPr="00E41978">
        <w:rPr>
          <w:sz w:val="28"/>
          <w:szCs w:val="28"/>
        </w:rPr>
        <w:t xml:space="preserve"> emettere</w:t>
      </w:r>
      <w:r w:rsidR="009B168D" w:rsidRPr="00E41978">
        <w:rPr>
          <w:sz w:val="28"/>
          <w:szCs w:val="28"/>
        </w:rPr>
        <w:t xml:space="preserve"> una ordinanza contingibile e urgente né per adottare iniziative  e scelte territoriali unilateral</w:t>
      </w:r>
      <w:r w:rsidR="00FC4B0C" w:rsidRPr="00E41978">
        <w:rPr>
          <w:sz w:val="28"/>
          <w:szCs w:val="28"/>
        </w:rPr>
        <w:t>i.</w:t>
      </w:r>
    </w:p>
    <w:p w:rsidR="00E43F48" w:rsidRPr="00E41978" w:rsidRDefault="009B168D" w:rsidP="00FC4B0C">
      <w:pPr>
        <w:pStyle w:val="NormaleWeb"/>
        <w:shd w:val="clear" w:color="auto" w:fill="FFFFFF"/>
        <w:spacing w:before="0" w:beforeAutospacing="0" w:after="188" w:afterAutospacing="0" w:line="360" w:lineRule="auto"/>
        <w:jc w:val="both"/>
        <w:rPr>
          <w:b/>
          <w:bCs/>
          <w:sz w:val="28"/>
          <w:szCs w:val="28"/>
        </w:rPr>
      </w:pPr>
      <w:r w:rsidRPr="00E41978">
        <w:rPr>
          <w:sz w:val="28"/>
          <w:szCs w:val="28"/>
        </w:rPr>
        <w:t xml:space="preserve">In attesa di ulteriori e specifici provvedimenti del </w:t>
      </w:r>
      <w:r w:rsidR="003D6559" w:rsidRPr="00E41978">
        <w:rPr>
          <w:sz w:val="28"/>
          <w:szCs w:val="28"/>
        </w:rPr>
        <w:t>Governo Nazionale e Regionale, al fine di prevenire, monitorare, valutare e prevedere</w:t>
      </w:r>
      <w:r w:rsidR="00FC4B0C" w:rsidRPr="00E41978">
        <w:rPr>
          <w:sz w:val="28"/>
          <w:szCs w:val="28"/>
        </w:rPr>
        <w:t xml:space="preserve"> </w:t>
      </w:r>
      <w:r w:rsidR="003D6559" w:rsidRPr="00E41978">
        <w:rPr>
          <w:sz w:val="28"/>
          <w:szCs w:val="28"/>
        </w:rPr>
        <w:t>eventuali rischi epidemiologic</w:t>
      </w:r>
      <w:r w:rsidR="00FC4B0C" w:rsidRPr="00E41978">
        <w:rPr>
          <w:sz w:val="28"/>
          <w:szCs w:val="28"/>
        </w:rPr>
        <w:t xml:space="preserve">i </w:t>
      </w:r>
      <w:r w:rsidR="003D6559" w:rsidRPr="00E41978">
        <w:rPr>
          <w:sz w:val="28"/>
          <w:szCs w:val="28"/>
        </w:rPr>
        <w:t>e</w:t>
      </w:r>
      <w:r w:rsidR="00FC4B0C" w:rsidRPr="00E41978">
        <w:rPr>
          <w:sz w:val="28"/>
          <w:szCs w:val="28"/>
        </w:rPr>
        <w:t xml:space="preserve">, </w:t>
      </w:r>
      <w:r w:rsidR="003D6559" w:rsidRPr="00E41978">
        <w:rPr>
          <w:sz w:val="28"/>
          <w:szCs w:val="28"/>
        </w:rPr>
        <w:t>conseguenzialmente intervenire con provvedimenti mirati</w:t>
      </w:r>
      <w:r w:rsidR="004B4718" w:rsidRPr="00E41978">
        <w:rPr>
          <w:sz w:val="28"/>
          <w:szCs w:val="28"/>
        </w:rPr>
        <w:t xml:space="preserve">, </w:t>
      </w:r>
      <w:r w:rsidR="00E43F48" w:rsidRPr="00E41978">
        <w:rPr>
          <w:sz w:val="28"/>
          <w:szCs w:val="28"/>
        </w:rPr>
        <w:t xml:space="preserve"> vista </w:t>
      </w:r>
      <w:r w:rsidR="004B4718" w:rsidRPr="00E41978">
        <w:rPr>
          <w:sz w:val="28"/>
          <w:szCs w:val="28"/>
        </w:rPr>
        <w:t xml:space="preserve"> l’ordinanza del </w:t>
      </w:r>
      <w:r w:rsidR="00E43F48" w:rsidRPr="00E41978">
        <w:rPr>
          <w:sz w:val="28"/>
          <w:szCs w:val="28"/>
        </w:rPr>
        <w:t xml:space="preserve">21 febbraio  del </w:t>
      </w:r>
      <w:r w:rsidR="004B4718" w:rsidRPr="00E41978">
        <w:rPr>
          <w:sz w:val="28"/>
          <w:szCs w:val="28"/>
        </w:rPr>
        <w:t>Ministro della Salute</w:t>
      </w:r>
      <w:r w:rsidR="00FC4B0C" w:rsidRPr="00E41978">
        <w:rPr>
          <w:sz w:val="28"/>
          <w:szCs w:val="28"/>
        </w:rPr>
        <w:t xml:space="preserve"> e il DPCM 23 febbraio </w:t>
      </w:r>
      <w:r w:rsidR="004B4718" w:rsidRPr="00E41978">
        <w:rPr>
          <w:sz w:val="28"/>
          <w:szCs w:val="28"/>
        </w:rPr>
        <w:t xml:space="preserve"> </w:t>
      </w:r>
      <w:r w:rsidR="00E43F48" w:rsidRPr="00E41978">
        <w:rPr>
          <w:sz w:val="28"/>
          <w:szCs w:val="28"/>
        </w:rPr>
        <w:t xml:space="preserve"> </w:t>
      </w:r>
      <w:r w:rsidR="00E43F48" w:rsidRPr="00E41978">
        <w:rPr>
          <w:b/>
          <w:bCs/>
          <w:sz w:val="28"/>
          <w:szCs w:val="28"/>
        </w:rPr>
        <w:t xml:space="preserve">con cui è fatto obbligo a tutti gli individui   </w:t>
      </w:r>
      <w:r w:rsidR="00FC4B0C" w:rsidRPr="00E41978">
        <w:rPr>
          <w:b/>
          <w:bCs/>
          <w:sz w:val="28"/>
          <w:szCs w:val="28"/>
        </w:rPr>
        <w:t xml:space="preserve"> che </w:t>
      </w:r>
      <w:r w:rsidR="00E43F48" w:rsidRPr="00E41978">
        <w:rPr>
          <w:b/>
          <w:bCs/>
          <w:sz w:val="28"/>
          <w:szCs w:val="28"/>
        </w:rPr>
        <w:t xml:space="preserve"> </w:t>
      </w:r>
      <w:r w:rsidR="004B4718" w:rsidRPr="00E41978">
        <w:rPr>
          <w:rFonts w:ascii="Helvetica" w:hAnsi="Helvetica" w:cs="Helvetica"/>
          <w:b/>
          <w:bCs/>
          <w:color w:val="1C2024"/>
          <w:sz w:val="28"/>
          <w:szCs w:val="28"/>
        </w:rPr>
        <w:t xml:space="preserve"> </w:t>
      </w:r>
      <w:r w:rsidR="004B4718" w:rsidRPr="00E41978">
        <w:rPr>
          <w:b/>
          <w:bCs/>
          <w:color w:val="1C2024"/>
          <w:sz w:val="28"/>
          <w:szCs w:val="28"/>
        </w:rPr>
        <w:t>negli ultimi quattordici giorni, abbiano fatto ingresso in Italia dopo aver soggiornato nelle aree della Cina interessate dall’epidemia, come identificate dall’Organizzazione Mondiale della Sanità</w:t>
      </w:r>
      <w:r w:rsidR="00E43F48" w:rsidRPr="00E41978">
        <w:rPr>
          <w:b/>
          <w:bCs/>
          <w:color w:val="1C2024"/>
          <w:sz w:val="28"/>
          <w:szCs w:val="28"/>
        </w:rPr>
        <w:t xml:space="preserve">  e</w:t>
      </w:r>
      <w:r w:rsidR="00FC4B0C" w:rsidRPr="00E41978">
        <w:rPr>
          <w:b/>
          <w:bCs/>
          <w:color w:val="1C2024"/>
          <w:sz w:val="28"/>
          <w:szCs w:val="28"/>
        </w:rPr>
        <w:t xml:space="preserve"> </w:t>
      </w:r>
      <w:r w:rsidR="00E43F48" w:rsidRPr="00E41978">
        <w:rPr>
          <w:b/>
          <w:bCs/>
          <w:color w:val="1C2024"/>
          <w:sz w:val="28"/>
          <w:szCs w:val="28"/>
        </w:rPr>
        <w:t xml:space="preserve"> a quanti  </w:t>
      </w:r>
      <w:r w:rsidR="00FC4B0C" w:rsidRPr="00E41978">
        <w:rPr>
          <w:b/>
          <w:bCs/>
          <w:sz w:val="28"/>
          <w:szCs w:val="28"/>
        </w:rPr>
        <w:t xml:space="preserve"> </w:t>
      </w:r>
      <w:r w:rsidR="00E43F48" w:rsidRPr="00E41978">
        <w:rPr>
          <w:b/>
          <w:bCs/>
          <w:sz w:val="28"/>
          <w:szCs w:val="28"/>
        </w:rPr>
        <w:t xml:space="preserve"> abbiano soggiornato negli ultimi 14 giorni, comuni di </w:t>
      </w:r>
      <w:proofErr w:type="spellStart"/>
      <w:r w:rsidR="00E43F48" w:rsidRPr="00E41978">
        <w:rPr>
          <w:b/>
          <w:bCs/>
          <w:sz w:val="28"/>
          <w:szCs w:val="28"/>
        </w:rPr>
        <w:t>Bertonico</w:t>
      </w:r>
      <w:proofErr w:type="spellEnd"/>
      <w:r w:rsidR="00E43F48" w:rsidRPr="00E41978">
        <w:rPr>
          <w:b/>
          <w:bCs/>
          <w:sz w:val="28"/>
          <w:szCs w:val="28"/>
        </w:rPr>
        <w:t xml:space="preserve">, Casalpusterlengo, </w:t>
      </w:r>
      <w:proofErr w:type="spellStart"/>
      <w:r w:rsidR="00E43F48" w:rsidRPr="00E41978">
        <w:rPr>
          <w:b/>
          <w:bCs/>
          <w:sz w:val="28"/>
          <w:szCs w:val="28"/>
        </w:rPr>
        <w:t>Castelgerundo</w:t>
      </w:r>
      <w:proofErr w:type="spellEnd"/>
      <w:r w:rsidR="00E43F48" w:rsidRPr="00E41978">
        <w:rPr>
          <w:b/>
          <w:bCs/>
          <w:sz w:val="28"/>
          <w:szCs w:val="28"/>
        </w:rPr>
        <w:t xml:space="preserve">, </w:t>
      </w:r>
      <w:proofErr w:type="spellStart"/>
      <w:r w:rsidR="00E43F48" w:rsidRPr="00E41978">
        <w:rPr>
          <w:b/>
          <w:bCs/>
          <w:sz w:val="28"/>
          <w:szCs w:val="28"/>
        </w:rPr>
        <w:t>Castiglione</w:t>
      </w:r>
      <w:proofErr w:type="spellEnd"/>
      <w:r w:rsidR="00E43F48" w:rsidRPr="00E41978">
        <w:rPr>
          <w:b/>
          <w:bCs/>
          <w:sz w:val="28"/>
          <w:szCs w:val="28"/>
        </w:rPr>
        <w:t xml:space="preserve"> d’Adda, Codogno, Fombio, Maleo, San Fiorano, Somaglia, Terranova dei Passerini e Vo’  </w:t>
      </w:r>
      <w:r w:rsidR="00FC4B0C" w:rsidRPr="00E41978">
        <w:rPr>
          <w:b/>
          <w:bCs/>
          <w:sz w:val="28"/>
          <w:szCs w:val="28"/>
        </w:rPr>
        <w:t xml:space="preserve">di </w:t>
      </w:r>
      <w:r w:rsidR="00E43F48" w:rsidRPr="00E41978">
        <w:rPr>
          <w:b/>
          <w:bCs/>
          <w:sz w:val="28"/>
          <w:szCs w:val="28"/>
        </w:rPr>
        <w:t xml:space="preserve"> comunicarlo al proprio medico, indicandone il domicilio ovvero in </w:t>
      </w:r>
      <w:r w:rsidR="00E43F48" w:rsidRPr="00E41978">
        <w:rPr>
          <w:b/>
          <w:bCs/>
          <w:sz w:val="28"/>
          <w:szCs w:val="28"/>
        </w:rPr>
        <w:lastRenderedPageBreak/>
        <w:t>mancanza al Servizio di Igiene e Sanità Pubblica del Dipartimento di Prevenzione della Asl competente;</w:t>
      </w:r>
    </w:p>
    <w:p w:rsidR="00E43F48" w:rsidRPr="00E41978" w:rsidRDefault="00E43F48" w:rsidP="00FC4B0C">
      <w:pPr>
        <w:pStyle w:val="NormaleWeb"/>
        <w:shd w:val="clear" w:color="auto" w:fill="FFFFFF"/>
        <w:spacing w:before="0" w:beforeAutospacing="0" w:after="188" w:afterAutospacing="0" w:line="360" w:lineRule="auto"/>
        <w:jc w:val="center"/>
        <w:rPr>
          <w:sz w:val="28"/>
          <w:szCs w:val="28"/>
        </w:rPr>
      </w:pPr>
      <w:r w:rsidRPr="00E41978">
        <w:rPr>
          <w:sz w:val="28"/>
          <w:szCs w:val="28"/>
        </w:rPr>
        <w:t>INVIT</w:t>
      </w:r>
      <w:r w:rsidR="00FC4B0C" w:rsidRPr="00E41978">
        <w:rPr>
          <w:sz w:val="28"/>
          <w:szCs w:val="28"/>
        </w:rPr>
        <w:t>O</w:t>
      </w:r>
      <w:r w:rsidRPr="00E41978">
        <w:rPr>
          <w:sz w:val="28"/>
          <w:szCs w:val="28"/>
        </w:rPr>
        <w:t xml:space="preserve"> </w:t>
      </w:r>
    </w:p>
    <w:p w:rsidR="00E43F48" w:rsidRPr="000B64BD" w:rsidRDefault="00E43F48" w:rsidP="00FC4B0C">
      <w:pPr>
        <w:pStyle w:val="NormaleWeb"/>
        <w:shd w:val="clear" w:color="auto" w:fill="FFFFFF"/>
        <w:spacing w:before="0" w:beforeAutospacing="0" w:after="188" w:afterAutospacing="0" w:line="360" w:lineRule="auto"/>
        <w:jc w:val="both"/>
        <w:rPr>
          <w:b/>
          <w:bCs/>
          <w:u w:val="single"/>
        </w:rPr>
      </w:pPr>
      <w:r w:rsidRPr="000B64BD">
        <w:rPr>
          <w:b/>
          <w:bCs/>
          <w:u w:val="single"/>
        </w:rPr>
        <w:t xml:space="preserve">I CITTADINI CHE SONO RIENTRATI A ERCHIE DOPO AVER SOGGIORNATO NEGLI ULTIMI 14 GIORNI NELLE AREE DELLA CINA </w:t>
      </w:r>
      <w:r w:rsidR="00E41978" w:rsidRPr="000B64BD">
        <w:rPr>
          <w:b/>
          <w:bCs/>
          <w:u w:val="single"/>
        </w:rPr>
        <w:t xml:space="preserve"> </w:t>
      </w:r>
      <w:r w:rsidRPr="000B64BD">
        <w:rPr>
          <w:b/>
          <w:bCs/>
          <w:u w:val="single"/>
        </w:rPr>
        <w:t>INTERESSATE DALL’EPIDEMIA E NEI COMUNI DELLA LOMBARDIA, DEL PIEMONTE</w:t>
      </w:r>
      <w:r w:rsidR="000B64BD" w:rsidRPr="000B64BD">
        <w:rPr>
          <w:b/>
          <w:bCs/>
          <w:u w:val="single"/>
        </w:rPr>
        <w:t xml:space="preserve">, DEL VENETO </w:t>
      </w:r>
      <w:r w:rsidRPr="000B64BD">
        <w:rPr>
          <w:b/>
          <w:bCs/>
          <w:u w:val="single"/>
        </w:rPr>
        <w:t xml:space="preserve">  E DELL’EMILIA ROMAGNA</w:t>
      </w:r>
      <w:r w:rsidR="000B64BD" w:rsidRPr="000B64BD">
        <w:rPr>
          <w:b/>
          <w:bCs/>
          <w:u w:val="single"/>
        </w:rPr>
        <w:t xml:space="preserve">, </w:t>
      </w:r>
      <w:r w:rsidRPr="000B64BD">
        <w:rPr>
          <w:b/>
          <w:bCs/>
          <w:u w:val="single"/>
        </w:rPr>
        <w:t xml:space="preserve"> A COMUNICARLO AL PROPRIO MEDICO , INDICANDONE IL</w:t>
      </w:r>
      <w:r w:rsidR="000B64BD" w:rsidRPr="000B64BD">
        <w:rPr>
          <w:b/>
          <w:bCs/>
          <w:u w:val="single"/>
        </w:rPr>
        <w:t xml:space="preserve"> DOMICILIO O, IN MANCANZA, </w:t>
      </w:r>
      <w:r w:rsidRPr="000B64BD">
        <w:rPr>
          <w:b/>
          <w:bCs/>
          <w:u w:val="single"/>
        </w:rPr>
        <w:t>AL SERVIZIO IGI</w:t>
      </w:r>
      <w:r w:rsidR="00FC4B0C" w:rsidRPr="000B64BD">
        <w:rPr>
          <w:b/>
          <w:bCs/>
          <w:u w:val="single"/>
        </w:rPr>
        <w:t>E</w:t>
      </w:r>
      <w:r w:rsidRPr="000B64BD">
        <w:rPr>
          <w:b/>
          <w:bCs/>
          <w:u w:val="single"/>
        </w:rPr>
        <w:t>NE D</w:t>
      </w:r>
      <w:r w:rsidR="000B64BD" w:rsidRPr="000B64BD">
        <w:rPr>
          <w:b/>
          <w:bCs/>
          <w:u w:val="single"/>
        </w:rPr>
        <w:t xml:space="preserve">EL DIPARTIMENTO </w:t>
      </w:r>
      <w:proofErr w:type="spellStart"/>
      <w:r w:rsidR="000B64BD" w:rsidRPr="000B64BD">
        <w:rPr>
          <w:b/>
          <w:bCs/>
          <w:u w:val="single"/>
        </w:rPr>
        <w:t>DI</w:t>
      </w:r>
      <w:proofErr w:type="spellEnd"/>
      <w:r w:rsidR="000B64BD" w:rsidRPr="000B64BD">
        <w:rPr>
          <w:b/>
          <w:bCs/>
          <w:u w:val="single"/>
        </w:rPr>
        <w:t xml:space="preserve"> PREVENZIONE DEL</w:t>
      </w:r>
      <w:r w:rsidRPr="000B64BD">
        <w:rPr>
          <w:b/>
          <w:bCs/>
          <w:u w:val="single"/>
        </w:rPr>
        <w:t>LA ASL/BRINDISI.</w:t>
      </w:r>
    </w:p>
    <w:p w:rsidR="00FC4B0C" w:rsidRPr="00E41978" w:rsidRDefault="00FC4B0C" w:rsidP="000B64BD">
      <w:pPr>
        <w:pStyle w:val="NormaleWeb"/>
        <w:shd w:val="clear" w:color="auto" w:fill="FFFFFF"/>
        <w:spacing w:before="0" w:beforeAutospacing="0" w:after="188" w:afterAutospacing="0" w:line="360" w:lineRule="auto"/>
        <w:jc w:val="both"/>
        <w:rPr>
          <w:sz w:val="28"/>
          <w:szCs w:val="28"/>
        </w:rPr>
      </w:pPr>
      <w:r w:rsidRPr="00E41978">
        <w:rPr>
          <w:sz w:val="28"/>
          <w:szCs w:val="28"/>
        </w:rPr>
        <w:t>Di tutti gli svilupp</w:t>
      </w:r>
      <w:r w:rsidR="000B64BD">
        <w:rPr>
          <w:sz w:val="28"/>
          <w:szCs w:val="28"/>
        </w:rPr>
        <w:t xml:space="preserve">i avrò cura di provvedere a darne </w:t>
      </w:r>
      <w:r w:rsidRPr="00E41978">
        <w:rPr>
          <w:sz w:val="28"/>
          <w:szCs w:val="28"/>
        </w:rPr>
        <w:t xml:space="preserve"> immediata comunicazione.</w:t>
      </w:r>
    </w:p>
    <w:p w:rsidR="00E41978" w:rsidRDefault="00E41978" w:rsidP="00FC4B0C">
      <w:pPr>
        <w:pStyle w:val="NormaleWeb"/>
        <w:shd w:val="clear" w:color="auto" w:fill="FFFFFF"/>
        <w:spacing w:before="0" w:beforeAutospacing="0" w:after="188" w:afterAutospacing="0" w:line="360" w:lineRule="auto"/>
        <w:rPr>
          <w:b/>
          <w:bCs/>
        </w:rPr>
      </w:pPr>
      <w:r>
        <w:rPr>
          <w:b/>
          <w:bCs/>
        </w:rPr>
        <w:t>Erchie, 24 febbraio 2020</w:t>
      </w:r>
    </w:p>
    <w:p w:rsidR="00E41978" w:rsidRDefault="00E41978" w:rsidP="00FC4B0C">
      <w:pPr>
        <w:pStyle w:val="NormaleWeb"/>
        <w:shd w:val="clear" w:color="auto" w:fill="FFFFFF"/>
        <w:spacing w:before="0" w:beforeAutospacing="0" w:after="188" w:afterAutospacing="0"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Il Sindaco </w:t>
      </w:r>
    </w:p>
    <w:p w:rsidR="002752AB" w:rsidRPr="002752AB" w:rsidRDefault="00E41978" w:rsidP="00FC4B0C">
      <w:pPr>
        <w:pStyle w:val="NormaleWeb"/>
        <w:shd w:val="clear" w:color="auto" w:fill="FFFFFF"/>
        <w:spacing w:before="0" w:beforeAutospacing="0" w:after="188" w:afterAutospacing="0" w:line="360" w:lineRule="auto"/>
        <w:rPr>
          <w:rFonts w:ascii="Courier New" w:hAnsi="Courier New" w:cs="Courier New"/>
          <w:color w:val="000000"/>
          <w:sz w:val="21"/>
          <w:szCs w:val="21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Giuseppe MARGHERITI</w:t>
      </w:r>
      <w:bookmarkStart w:id="0" w:name="_GoBack"/>
      <w:bookmarkEnd w:id="0"/>
      <w:r w:rsidR="00FC4B0C">
        <w:rPr>
          <w:b/>
          <w:bCs/>
        </w:rPr>
        <w:t xml:space="preserve"> </w:t>
      </w:r>
    </w:p>
    <w:p w:rsidR="00371551" w:rsidRDefault="00FC4B0C" w:rsidP="00FC4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360" w:lineRule="atLeast"/>
        <w:ind w:left="288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371551" w:rsidRPr="00654D14" w:rsidRDefault="00FA6321" w:rsidP="00654D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71551" w:rsidRPr="00654D14" w:rsidSect="001601AD">
      <w:headerReference w:type="default" r:id="rId7"/>
      <w:type w:val="continuous"/>
      <w:pgSz w:w="11900" w:h="16838" w:code="9"/>
      <w:pgMar w:top="947" w:right="1701" w:bottom="941" w:left="1701" w:header="0" w:footer="0" w:gutter="0"/>
      <w:cols w:space="0" w:equalWidth="0">
        <w:col w:w="8765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380" w:rsidRDefault="008F0380" w:rsidP="00E57F0B">
      <w:pPr>
        <w:spacing w:after="0" w:line="240" w:lineRule="auto"/>
      </w:pPr>
      <w:r>
        <w:separator/>
      </w:r>
    </w:p>
  </w:endnote>
  <w:endnote w:type="continuationSeparator" w:id="0">
    <w:p w:rsidR="008F0380" w:rsidRDefault="008F0380" w:rsidP="00E5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380" w:rsidRDefault="008F0380" w:rsidP="00E57F0B">
      <w:pPr>
        <w:spacing w:after="0" w:line="240" w:lineRule="auto"/>
      </w:pPr>
      <w:r>
        <w:separator/>
      </w:r>
    </w:p>
  </w:footnote>
  <w:footnote w:type="continuationSeparator" w:id="0">
    <w:p w:rsidR="008F0380" w:rsidRDefault="008F0380" w:rsidP="00E5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1AD" w:rsidRDefault="001601AD" w:rsidP="006038AA">
    <w:pPr>
      <w:pStyle w:val="Intestazione"/>
      <w:jc w:val="center"/>
    </w:pPr>
  </w:p>
  <w:p w:rsidR="001601AD" w:rsidRDefault="001601AD" w:rsidP="006038AA">
    <w:pPr>
      <w:pStyle w:val="Intestazione"/>
      <w:jc w:val="center"/>
    </w:pPr>
  </w:p>
  <w:p w:rsidR="001601AD" w:rsidRDefault="006E5049" w:rsidP="006038AA">
    <w:pPr>
      <w:pStyle w:val="Intestazione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2374900</wp:posOffset>
          </wp:positionH>
          <wp:positionV relativeFrom="paragraph">
            <wp:posOffset>-2540</wp:posOffset>
          </wp:positionV>
          <wp:extent cx="590550" cy="866775"/>
          <wp:effectExtent l="0" t="0" r="0" b="0"/>
          <wp:wrapTight wrapText="bothSides">
            <wp:wrapPolygon edited="0">
              <wp:start x="0" y="0"/>
              <wp:lineTo x="0" y="21363"/>
              <wp:lineTo x="20903" y="21363"/>
              <wp:lineTo x="20903" y="0"/>
              <wp:lineTo x="0" y="0"/>
            </wp:wrapPolygon>
          </wp:wrapTight>
          <wp:docPr id="2" name="Immagine 0" descr="LOGO ERCHI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 ERCHI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601AD" w:rsidRDefault="001601AD" w:rsidP="0009585F">
    <w:pPr>
      <w:pStyle w:val="Intestazione"/>
      <w:jc w:val="center"/>
    </w:pPr>
    <w:r>
      <w:tab/>
    </w:r>
  </w:p>
  <w:p w:rsidR="001601AD" w:rsidRDefault="001601AD" w:rsidP="0009585F">
    <w:pPr>
      <w:pStyle w:val="Intestazione"/>
      <w:jc w:val="center"/>
    </w:pPr>
  </w:p>
  <w:p w:rsidR="001601AD" w:rsidRDefault="001601AD" w:rsidP="0009585F">
    <w:pPr>
      <w:pStyle w:val="Intestazione"/>
      <w:jc w:val="center"/>
    </w:pPr>
  </w:p>
  <w:p w:rsidR="001601AD" w:rsidRDefault="001601AD" w:rsidP="0009585F">
    <w:pPr>
      <w:pStyle w:val="Intestazione"/>
      <w:jc w:val="center"/>
    </w:pPr>
  </w:p>
  <w:p w:rsidR="001601AD" w:rsidRDefault="001601AD" w:rsidP="0009585F">
    <w:pPr>
      <w:pStyle w:val="Intestazione"/>
      <w:tabs>
        <w:tab w:val="clear" w:pos="4819"/>
        <w:tab w:val="clear" w:pos="9638"/>
        <w:tab w:val="left" w:pos="2670"/>
      </w:tabs>
    </w:pPr>
    <w:r>
      <w:tab/>
    </w:r>
  </w:p>
  <w:p w:rsidR="001601AD" w:rsidRDefault="001601AD" w:rsidP="0009585F">
    <w:pPr>
      <w:pStyle w:val="Intestazione"/>
      <w:tabs>
        <w:tab w:val="clear" w:pos="4819"/>
        <w:tab w:val="clear" w:pos="9638"/>
        <w:tab w:val="left" w:pos="2670"/>
      </w:tabs>
    </w:pPr>
  </w:p>
  <w:p w:rsidR="001601AD" w:rsidRPr="001451DE" w:rsidRDefault="001601AD" w:rsidP="0009585F">
    <w:pPr>
      <w:pStyle w:val="Intestazione"/>
      <w:jc w:val="center"/>
      <w:rPr>
        <w:rFonts w:ascii="Arial" w:hAnsi="Arial"/>
        <w:b/>
        <w:sz w:val="36"/>
      </w:rPr>
    </w:pPr>
    <w:r w:rsidRPr="001451DE">
      <w:rPr>
        <w:rFonts w:ascii="Arial" w:hAnsi="Arial"/>
        <w:b/>
        <w:sz w:val="36"/>
      </w:rPr>
      <w:t>COMUNE DI ERCHIE</w:t>
    </w:r>
  </w:p>
  <w:p w:rsidR="001601AD" w:rsidRDefault="001601AD" w:rsidP="0009585F">
    <w:pPr>
      <w:pStyle w:val="Intestazione"/>
      <w:jc w:val="center"/>
      <w:rPr>
        <w:rFonts w:ascii="Arial" w:hAnsi="Arial"/>
        <w:b/>
        <w:i/>
        <w:sz w:val="28"/>
      </w:rPr>
    </w:pPr>
    <w:r w:rsidRPr="00BB3426">
      <w:rPr>
        <w:rFonts w:ascii="Arial" w:hAnsi="Arial"/>
        <w:b/>
        <w:i/>
        <w:sz w:val="28"/>
      </w:rPr>
      <w:t>Provincia</w:t>
    </w:r>
    <w:r w:rsidRPr="001451DE">
      <w:rPr>
        <w:rFonts w:ascii="Arial" w:hAnsi="Arial"/>
        <w:i/>
        <w:sz w:val="28"/>
      </w:rPr>
      <w:t xml:space="preserve"> </w:t>
    </w:r>
    <w:r w:rsidRPr="00BB3426">
      <w:rPr>
        <w:rFonts w:ascii="Arial" w:hAnsi="Arial"/>
        <w:b/>
        <w:i/>
        <w:sz w:val="28"/>
      </w:rPr>
      <w:t>di Brindisi</w:t>
    </w:r>
  </w:p>
  <w:p w:rsidR="001601AD" w:rsidRDefault="00FC4B0C" w:rsidP="006038AA">
    <w:pPr>
      <w:pStyle w:val="Intestazione"/>
      <w:tabs>
        <w:tab w:val="clear" w:pos="4819"/>
        <w:tab w:val="clear" w:pos="9638"/>
        <w:tab w:val="left" w:pos="2670"/>
      </w:tabs>
    </w:pPr>
    <w:r>
      <w:rPr>
        <w:rFonts w:ascii="Arial" w:hAnsi="Arial"/>
      </w:rPr>
      <w:t xml:space="preserve"> </w:t>
    </w:r>
  </w:p>
  <w:p w:rsidR="001601AD" w:rsidRDefault="001601A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2"/>
    <w:multiLevelType w:val="hybridMultilevel"/>
    <w:tmpl w:val="3804823E"/>
    <w:lvl w:ilvl="0" w:tplc="FFFFFFFF">
      <w:start w:val="1"/>
      <w:numFmt w:val="bullet"/>
      <w:lvlText w:val="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3"/>
    <w:multiLevelType w:val="hybridMultilevel"/>
    <w:tmpl w:val="77465F0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4"/>
    <w:multiLevelType w:val="hybridMultilevel"/>
    <w:tmpl w:val="7724C67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24587847"/>
    <w:multiLevelType w:val="hybridMultilevel"/>
    <w:tmpl w:val="F1CA60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E6885"/>
    <w:multiLevelType w:val="hybridMultilevel"/>
    <w:tmpl w:val="244820A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E562DB4"/>
    <w:multiLevelType w:val="hybridMultilevel"/>
    <w:tmpl w:val="9BE2C8F8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698A1884"/>
    <w:multiLevelType w:val="hybridMultilevel"/>
    <w:tmpl w:val="CAFE2CEC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601AD"/>
    <w:rsid w:val="000177E5"/>
    <w:rsid w:val="000841E1"/>
    <w:rsid w:val="000B64BD"/>
    <w:rsid w:val="00111644"/>
    <w:rsid w:val="001144D8"/>
    <w:rsid w:val="001601AD"/>
    <w:rsid w:val="001946F9"/>
    <w:rsid w:val="001D234F"/>
    <w:rsid w:val="002752AB"/>
    <w:rsid w:val="002E31B0"/>
    <w:rsid w:val="00326DE1"/>
    <w:rsid w:val="003519CC"/>
    <w:rsid w:val="00352D04"/>
    <w:rsid w:val="00371551"/>
    <w:rsid w:val="003D6559"/>
    <w:rsid w:val="00430EAB"/>
    <w:rsid w:val="0046679E"/>
    <w:rsid w:val="004919A8"/>
    <w:rsid w:val="004B4718"/>
    <w:rsid w:val="00567606"/>
    <w:rsid w:val="00582B94"/>
    <w:rsid w:val="00586109"/>
    <w:rsid w:val="005D2943"/>
    <w:rsid w:val="00602A69"/>
    <w:rsid w:val="00617027"/>
    <w:rsid w:val="00654D14"/>
    <w:rsid w:val="006E17E0"/>
    <w:rsid w:val="006E5049"/>
    <w:rsid w:val="00707970"/>
    <w:rsid w:val="00731D4A"/>
    <w:rsid w:val="007359DC"/>
    <w:rsid w:val="00784842"/>
    <w:rsid w:val="007B1DDD"/>
    <w:rsid w:val="007D3DFD"/>
    <w:rsid w:val="007D7254"/>
    <w:rsid w:val="007E7E3C"/>
    <w:rsid w:val="00843C6B"/>
    <w:rsid w:val="008606D6"/>
    <w:rsid w:val="008A733E"/>
    <w:rsid w:val="008F0380"/>
    <w:rsid w:val="009636D5"/>
    <w:rsid w:val="009B168D"/>
    <w:rsid w:val="009E03F7"/>
    <w:rsid w:val="00A04D70"/>
    <w:rsid w:val="00A07AB0"/>
    <w:rsid w:val="00A40B48"/>
    <w:rsid w:val="00A811AB"/>
    <w:rsid w:val="00AD3BB2"/>
    <w:rsid w:val="00B07011"/>
    <w:rsid w:val="00BF597D"/>
    <w:rsid w:val="00C0799C"/>
    <w:rsid w:val="00C22A52"/>
    <w:rsid w:val="00C71D8C"/>
    <w:rsid w:val="00CA7D3C"/>
    <w:rsid w:val="00CB3E10"/>
    <w:rsid w:val="00D32C57"/>
    <w:rsid w:val="00D61640"/>
    <w:rsid w:val="00D63C7B"/>
    <w:rsid w:val="00D66A3F"/>
    <w:rsid w:val="00D871D6"/>
    <w:rsid w:val="00DF6BBF"/>
    <w:rsid w:val="00E41978"/>
    <w:rsid w:val="00E43F48"/>
    <w:rsid w:val="00E57F0B"/>
    <w:rsid w:val="00E72335"/>
    <w:rsid w:val="00ED500F"/>
    <w:rsid w:val="00EF3044"/>
    <w:rsid w:val="00FA6321"/>
    <w:rsid w:val="00FB6B0A"/>
    <w:rsid w:val="00FC4B0C"/>
    <w:rsid w:val="00FE4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7F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01AD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1AD"/>
    <w:rPr>
      <w:rFonts w:ascii="Calibri" w:eastAsia="Calibri" w:hAnsi="Calibri" w:cs="Arial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601AD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1946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46F9"/>
  </w:style>
  <w:style w:type="paragraph" w:styleId="Paragrafoelenco">
    <w:name w:val="List Paragraph"/>
    <w:basedOn w:val="Normale"/>
    <w:uiPriority w:val="34"/>
    <w:qFormat/>
    <w:rsid w:val="009636D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B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A73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A733E"/>
    <w:rPr>
      <w:rFonts w:ascii="Courier New" w:eastAsia="Times New Roman" w:hAnsi="Courier New" w:cs="Courier New"/>
      <w:sz w:val="20"/>
      <w:szCs w:val="20"/>
    </w:rPr>
  </w:style>
  <w:style w:type="paragraph" w:customStyle="1" w:styleId="sottotitolo">
    <w:name w:val="sottotitolo"/>
    <w:basedOn w:val="Normale"/>
    <w:rsid w:val="008A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z">
    <w:name w:val="sez"/>
    <w:basedOn w:val="Normale"/>
    <w:rsid w:val="008A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Lacorte</dc:creator>
  <cp:lastModifiedBy>Master</cp:lastModifiedBy>
  <cp:revision>2</cp:revision>
  <cp:lastPrinted>2020-02-24T19:52:00Z</cp:lastPrinted>
  <dcterms:created xsi:type="dcterms:W3CDTF">2020-02-24T20:05:00Z</dcterms:created>
  <dcterms:modified xsi:type="dcterms:W3CDTF">2020-02-24T20:05:00Z</dcterms:modified>
</cp:coreProperties>
</file>