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184" w:rsidRDefault="00840184" w:rsidP="00840184">
      <w:pPr>
        <w:rPr>
          <w:rFonts w:ascii="Calibri" w:hAnsi="Calibri" w:cs="Calibri"/>
        </w:rPr>
      </w:pPr>
      <w:r w:rsidRPr="00D20F9D">
        <w:rPr>
          <w:rFonts w:ascii="Calibri" w:hAnsi="Calibri" w:cs="Calibri"/>
          <w:noProof/>
          <w:sz w:val="36"/>
          <w:szCs w:val="36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-33655</wp:posOffset>
            </wp:positionH>
            <wp:positionV relativeFrom="margin">
              <wp:posOffset>-128905</wp:posOffset>
            </wp:positionV>
            <wp:extent cx="845820" cy="1070610"/>
            <wp:effectExtent l="19050" t="0" r="0" b="0"/>
            <wp:wrapSquare wrapText="bothSides"/>
            <wp:docPr id="3" name="Immagine 5" descr="C:\Documents and Settings\Administrator\Desktop\stemma-di-erch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istrator\Desktop\stemma-di-erchi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1070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20F9D">
        <w:rPr>
          <w:rFonts w:ascii="Calibri" w:hAnsi="Calibri" w:cs="Calibri"/>
          <w:b/>
          <w:sz w:val="36"/>
          <w:szCs w:val="36"/>
        </w:rPr>
        <w:t xml:space="preserve">                COMUNE </w:t>
      </w:r>
      <w:proofErr w:type="spellStart"/>
      <w:r w:rsidRPr="00D20F9D">
        <w:rPr>
          <w:rFonts w:ascii="Calibri" w:hAnsi="Calibri" w:cs="Calibri"/>
          <w:b/>
          <w:sz w:val="36"/>
          <w:szCs w:val="36"/>
        </w:rPr>
        <w:t>DI</w:t>
      </w:r>
      <w:proofErr w:type="spellEnd"/>
      <w:r w:rsidRPr="00D20F9D">
        <w:rPr>
          <w:rFonts w:ascii="Calibri" w:hAnsi="Calibri" w:cs="Calibri"/>
          <w:b/>
          <w:sz w:val="36"/>
          <w:szCs w:val="36"/>
        </w:rPr>
        <w:t xml:space="preserve"> ERCHIE</w:t>
      </w:r>
      <w:r>
        <w:rPr>
          <w:rFonts w:ascii="Calibri" w:hAnsi="Calibri" w:cs="Calibri"/>
          <w:b/>
          <w:sz w:val="40"/>
        </w:rPr>
        <w:t xml:space="preserve">     </w:t>
      </w:r>
      <w:r w:rsidRPr="00D20F9D">
        <w:rPr>
          <w:rFonts w:ascii="Calibri" w:hAnsi="Calibri" w:cs="Calibri"/>
          <w:b/>
          <w:noProof/>
          <w:sz w:val="40"/>
          <w:lang w:eastAsia="it-IT"/>
        </w:rPr>
        <w:drawing>
          <wp:inline distT="0" distB="0" distL="0" distR="0">
            <wp:extent cx="1236622" cy="1025258"/>
            <wp:effectExtent l="19050" t="0" r="1628" b="0"/>
            <wp:docPr id="4" name="Immagine 1" descr="Libri di testo | Istituto Comprensivo \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bri di testo | Istituto Comprensivo \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26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0184" w:rsidRPr="00D20F9D" w:rsidRDefault="00840184" w:rsidP="00840184">
      <w:pPr>
        <w:tabs>
          <w:tab w:val="left" w:pos="6674"/>
        </w:tabs>
        <w:rPr>
          <w:rFonts w:ascii="Calibri" w:hAnsi="Calibri" w:cs="Calibri"/>
        </w:rPr>
      </w:pPr>
      <w:r>
        <w:rPr>
          <w:rFonts w:ascii="Calibri" w:hAnsi="Calibri" w:cs="Calibri"/>
          <w:b/>
          <w:sz w:val="24"/>
        </w:rPr>
        <w:t xml:space="preserve">                                            </w:t>
      </w:r>
      <w:r w:rsidRPr="00186DF1">
        <w:rPr>
          <w:rFonts w:ascii="Calibri" w:hAnsi="Calibri" w:cs="Calibri"/>
          <w:b/>
          <w:sz w:val="24"/>
        </w:rPr>
        <w:t>ASSESSORATO ALLA PUBBLICA ISTRUZIONE</w:t>
      </w:r>
      <w:r>
        <w:rPr>
          <w:rFonts w:ascii="Calibri" w:hAnsi="Calibri" w:cs="Calibri"/>
          <w:b/>
          <w:sz w:val="24"/>
        </w:rPr>
        <w:tab/>
      </w:r>
    </w:p>
    <w:p w:rsidR="00840184" w:rsidRDefault="00840184" w:rsidP="00840184">
      <w:pPr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 xml:space="preserve">                                               </w:t>
      </w:r>
      <w:r w:rsidRPr="007C6340">
        <w:rPr>
          <w:rFonts w:ascii="Calibri" w:hAnsi="Calibri" w:cs="Calibri"/>
          <w:b/>
          <w:sz w:val="32"/>
          <w:szCs w:val="32"/>
        </w:rPr>
        <w:t>RENDE NOTO</w:t>
      </w:r>
    </w:p>
    <w:p w:rsidR="00840184" w:rsidRPr="00CF09CC" w:rsidRDefault="00840184" w:rsidP="00840184">
      <w:pPr>
        <w:rPr>
          <w:rFonts w:ascii="Calibri" w:hAnsi="Calibri" w:cs="Calibri"/>
          <w:b/>
          <w:color w:val="FF0000"/>
          <w:sz w:val="32"/>
          <w:szCs w:val="32"/>
        </w:rPr>
      </w:pPr>
      <w:r w:rsidRPr="00CF09CC">
        <w:rPr>
          <w:rFonts w:ascii="Calibri" w:hAnsi="Calibri" w:cs="Calibri"/>
          <w:b/>
          <w:color w:val="FF0000"/>
          <w:sz w:val="24"/>
          <w:szCs w:val="24"/>
        </w:rPr>
        <w:t xml:space="preserve"> AVVISO PER L’ASSEGNAZIONE DEL CONTRIBUTO DEI LIBRI </w:t>
      </w:r>
      <w:proofErr w:type="spellStart"/>
      <w:r w:rsidRPr="00CF09CC">
        <w:rPr>
          <w:rFonts w:ascii="Calibri" w:hAnsi="Calibri" w:cs="Calibri"/>
          <w:b/>
          <w:color w:val="FF0000"/>
          <w:sz w:val="24"/>
          <w:szCs w:val="24"/>
        </w:rPr>
        <w:t>DI</w:t>
      </w:r>
      <w:proofErr w:type="spellEnd"/>
      <w:r w:rsidRPr="00CF09CC">
        <w:rPr>
          <w:rFonts w:ascii="Calibri" w:hAnsi="Calibri" w:cs="Calibri"/>
          <w:b/>
          <w:color w:val="FF0000"/>
          <w:sz w:val="24"/>
          <w:szCs w:val="24"/>
        </w:rPr>
        <w:t xml:space="preserve"> TESTO PER A.S. 2020-2021</w:t>
      </w:r>
    </w:p>
    <w:p w:rsidR="00840184" w:rsidRPr="00D20F9D" w:rsidRDefault="00840184" w:rsidP="00840184">
      <w:pPr>
        <w:rPr>
          <w:rFonts w:ascii="Calibri" w:hAnsi="Calibri" w:cs="Calibri"/>
          <w:sz w:val="24"/>
          <w:szCs w:val="24"/>
        </w:rPr>
      </w:pPr>
      <w:r w:rsidRPr="00D20F9D">
        <w:rPr>
          <w:rFonts w:ascii="Calibri" w:hAnsi="Calibri" w:cs="Calibri"/>
          <w:b/>
          <w:sz w:val="24"/>
          <w:szCs w:val="24"/>
        </w:rPr>
        <w:t>LA REGIONE PUGLIA</w:t>
      </w:r>
      <w:r w:rsidRPr="00D20F9D">
        <w:rPr>
          <w:rFonts w:ascii="Calibri" w:hAnsi="Calibri" w:cs="Calibri"/>
          <w:sz w:val="24"/>
          <w:szCs w:val="24"/>
        </w:rPr>
        <w:t xml:space="preserve"> Con atto del Dirigente della Sezione Istruzione e Università n.43 del 28 aprile 2020 è stato adottato l’Avviso per l’assegnazione del beneficio relativo alla </w:t>
      </w:r>
      <w:r w:rsidRPr="00D20F9D">
        <w:rPr>
          <w:rFonts w:ascii="Calibri" w:hAnsi="Calibri" w:cs="Calibri"/>
          <w:b/>
          <w:sz w:val="24"/>
          <w:szCs w:val="24"/>
          <w:u w:val="single"/>
        </w:rPr>
        <w:t>fornitura gratuita o semigratuita dei libri di testo e/o sussidi didattici per l’</w:t>
      </w:r>
      <w:proofErr w:type="spellStart"/>
      <w:r w:rsidRPr="00D20F9D">
        <w:rPr>
          <w:rFonts w:ascii="Calibri" w:hAnsi="Calibri" w:cs="Calibri"/>
          <w:b/>
          <w:sz w:val="24"/>
          <w:szCs w:val="24"/>
          <w:u w:val="single"/>
        </w:rPr>
        <w:t>a.s.</w:t>
      </w:r>
      <w:proofErr w:type="spellEnd"/>
      <w:r w:rsidRPr="00D20F9D">
        <w:rPr>
          <w:rFonts w:ascii="Calibri" w:hAnsi="Calibri" w:cs="Calibri"/>
          <w:b/>
          <w:sz w:val="24"/>
          <w:szCs w:val="24"/>
          <w:u w:val="single"/>
        </w:rPr>
        <w:t xml:space="preserve"> 2020/2021</w:t>
      </w:r>
      <w:r w:rsidRPr="00D20F9D">
        <w:rPr>
          <w:rFonts w:ascii="Calibri" w:hAnsi="Calibri" w:cs="Calibri"/>
          <w:sz w:val="24"/>
          <w:szCs w:val="24"/>
        </w:rPr>
        <w:t>, rivolto alle studentesse e agli studenti residenti nei Comuni della Regione Puglia frequentati le scuole secondarie di 1^ e 2^ grado, appartenenti a nuclei familiari con soglia ISEE entro il limite di € 10.632,94.</w:t>
      </w:r>
    </w:p>
    <w:p w:rsidR="00840184" w:rsidRPr="00D20F9D" w:rsidRDefault="00840184" w:rsidP="00840184">
      <w:pPr>
        <w:rPr>
          <w:rFonts w:ascii="Calibri" w:hAnsi="Calibri" w:cs="Calibri"/>
          <w:sz w:val="24"/>
          <w:szCs w:val="24"/>
        </w:rPr>
      </w:pPr>
      <w:r w:rsidRPr="00D20F9D">
        <w:rPr>
          <w:rFonts w:ascii="Calibri" w:hAnsi="Calibri" w:cs="Calibri"/>
          <w:sz w:val="24"/>
          <w:szCs w:val="24"/>
        </w:rPr>
        <w:t>Sono destinatari del beneficio di cui al presente avviso le studentesse e gli studenti, residenti sul territorio regionale, in possesso del requisito economico, frequentanti le istituzioni scolastiche secondarie 1° grado e di 2° grado, statali e paritarie.</w:t>
      </w:r>
    </w:p>
    <w:p w:rsidR="00840184" w:rsidRPr="00D20F9D" w:rsidRDefault="00840184" w:rsidP="00840184">
      <w:pPr>
        <w:rPr>
          <w:rFonts w:ascii="Calibri" w:hAnsi="Calibri" w:cs="Calibri"/>
          <w:sz w:val="24"/>
          <w:szCs w:val="24"/>
        </w:rPr>
      </w:pPr>
      <w:r w:rsidRPr="00D20F9D">
        <w:rPr>
          <w:rFonts w:ascii="Calibri" w:hAnsi="Calibri" w:cs="Calibri"/>
          <w:b/>
          <w:sz w:val="24"/>
          <w:szCs w:val="24"/>
        </w:rPr>
        <w:t xml:space="preserve"> Requisito della situazione economica e strumento di valutazione (ISEE)</w:t>
      </w:r>
    </w:p>
    <w:p w:rsidR="00840184" w:rsidRPr="00D20F9D" w:rsidRDefault="00840184" w:rsidP="00840184">
      <w:pPr>
        <w:rPr>
          <w:rFonts w:ascii="Calibri" w:hAnsi="Calibri" w:cs="Calibri"/>
          <w:sz w:val="24"/>
          <w:szCs w:val="24"/>
        </w:rPr>
      </w:pPr>
      <w:r w:rsidRPr="00D20F9D">
        <w:rPr>
          <w:rFonts w:ascii="Calibri" w:hAnsi="Calibri" w:cs="Calibri"/>
          <w:sz w:val="24"/>
          <w:szCs w:val="24"/>
        </w:rPr>
        <w:t xml:space="preserve">Per accedere al beneficio l’Indicatore della Situazione Economica Equivalente (ISEE) del richiedente, in corso di validità al momento della presentazione dell’istanza, non potrà essere superiore a </w:t>
      </w:r>
      <w:r w:rsidRPr="00D20F9D">
        <w:rPr>
          <w:rFonts w:ascii="Calibri" w:hAnsi="Calibri" w:cs="Calibri"/>
          <w:b/>
          <w:sz w:val="24"/>
          <w:szCs w:val="24"/>
        </w:rPr>
        <w:t>€ 10.632,94.</w:t>
      </w:r>
      <w:r w:rsidRPr="00D20F9D">
        <w:rPr>
          <w:rFonts w:ascii="Calibri" w:hAnsi="Calibri" w:cs="Calibri"/>
          <w:sz w:val="24"/>
          <w:szCs w:val="24"/>
        </w:rPr>
        <w:t xml:space="preserve"> L’ISEE richiesto è quello ordinario, che può essere sostituito dall'ISEE corrente con validità sei mesi </w:t>
      </w:r>
    </w:p>
    <w:p w:rsidR="00840184" w:rsidRPr="00D20F9D" w:rsidRDefault="00840184" w:rsidP="00840184">
      <w:pPr>
        <w:rPr>
          <w:rFonts w:ascii="Calibri" w:hAnsi="Calibri" w:cs="Calibri"/>
          <w:b/>
          <w:sz w:val="24"/>
          <w:szCs w:val="24"/>
        </w:rPr>
      </w:pPr>
      <w:r w:rsidRPr="00D20F9D">
        <w:rPr>
          <w:rFonts w:ascii="Calibri" w:hAnsi="Calibri" w:cs="Calibri"/>
          <w:b/>
          <w:sz w:val="24"/>
          <w:szCs w:val="24"/>
        </w:rPr>
        <w:t>Termini e modalità di presentazione delle domande</w:t>
      </w:r>
    </w:p>
    <w:p w:rsidR="00840184" w:rsidRPr="00D20F9D" w:rsidRDefault="00840184" w:rsidP="00840184">
      <w:pPr>
        <w:rPr>
          <w:rFonts w:ascii="Calibri" w:hAnsi="Calibri" w:cs="Calibri"/>
          <w:sz w:val="24"/>
          <w:szCs w:val="24"/>
        </w:rPr>
      </w:pPr>
      <w:r w:rsidRPr="00D20F9D">
        <w:rPr>
          <w:rFonts w:ascii="Calibri" w:hAnsi="Calibri" w:cs="Calibri"/>
          <w:sz w:val="24"/>
          <w:szCs w:val="24"/>
        </w:rPr>
        <w:t xml:space="preserve">L’invio della domanda deve essere effettuato da uno dei genitori, da chi rappresenta il minore o dallo studente, se maggiorenne, solo ed esclusivamente on-line collegandosi al sito: </w:t>
      </w:r>
      <w:hyperlink r:id="rId8" w:history="1">
        <w:r w:rsidRPr="00D20F9D">
          <w:rPr>
            <w:rStyle w:val="Collegamentoipertestuale"/>
            <w:rFonts w:ascii="Calibri" w:hAnsi="Calibri" w:cs="Calibri"/>
            <w:sz w:val="24"/>
            <w:szCs w:val="24"/>
          </w:rPr>
          <w:t>www.studioinpuglia.regione.puglia.it</w:t>
        </w:r>
      </w:hyperlink>
    </w:p>
    <w:p w:rsidR="00840184" w:rsidRPr="00D20F9D" w:rsidRDefault="00840184" w:rsidP="00840184">
      <w:pPr>
        <w:rPr>
          <w:rFonts w:ascii="Calibri" w:hAnsi="Calibri" w:cs="Calibri"/>
          <w:sz w:val="24"/>
          <w:szCs w:val="24"/>
          <w:u w:val="single"/>
        </w:rPr>
      </w:pPr>
      <w:r w:rsidRPr="00D20F9D">
        <w:rPr>
          <w:rFonts w:ascii="Calibri" w:hAnsi="Calibri" w:cs="Calibri"/>
          <w:sz w:val="24"/>
          <w:szCs w:val="24"/>
          <w:u w:val="single"/>
        </w:rPr>
        <w:t xml:space="preserve">La procedura sarà attiva a partire dalle </w:t>
      </w:r>
      <w:r w:rsidRPr="00D20F9D">
        <w:rPr>
          <w:rFonts w:ascii="Calibri" w:hAnsi="Calibri" w:cs="Calibri"/>
          <w:b/>
          <w:sz w:val="24"/>
          <w:szCs w:val="24"/>
          <w:u w:val="single"/>
        </w:rPr>
        <w:t>ore 10.00</w:t>
      </w:r>
      <w:r w:rsidRPr="00D20F9D">
        <w:rPr>
          <w:rFonts w:ascii="Calibri" w:hAnsi="Calibri" w:cs="Calibri"/>
          <w:sz w:val="24"/>
          <w:szCs w:val="24"/>
          <w:u w:val="single"/>
        </w:rPr>
        <w:t xml:space="preserve"> del </w:t>
      </w:r>
      <w:r w:rsidRPr="00D20F9D">
        <w:rPr>
          <w:rFonts w:ascii="Calibri" w:hAnsi="Calibri" w:cs="Calibri"/>
          <w:b/>
          <w:sz w:val="24"/>
          <w:szCs w:val="24"/>
          <w:u w:val="single"/>
        </w:rPr>
        <w:t xml:space="preserve">30 aprile 2020 </w:t>
      </w:r>
      <w:r w:rsidRPr="00D20F9D">
        <w:rPr>
          <w:rFonts w:ascii="Calibri" w:hAnsi="Calibri" w:cs="Calibri"/>
          <w:sz w:val="24"/>
          <w:szCs w:val="24"/>
          <w:u w:val="single"/>
        </w:rPr>
        <w:t xml:space="preserve">e fino alle ore </w:t>
      </w:r>
      <w:r w:rsidRPr="00D20F9D">
        <w:rPr>
          <w:rFonts w:ascii="Calibri" w:hAnsi="Calibri" w:cs="Calibri"/>
          <w:b/>
          <w:sz w:val="24"/>
          <w:szCs w:val="24"/>
          <w:u w:val="single"/>
        </w:rPr>
        <w:t>14.00</w:t>
      </w:r>
      <w:r w:rsidRPr="00D20F9D">
        <w:rPr>
          <w:rFonts w:ascii="Calibri" w:hAnsi="Calibri" w:cs="Calibri"/>
          <w:sz w:val="24"/>
          <w:szCs w:val="24"/>
          <w:u w:val="single"/>
        </w:rPr>
        <w:t xml:space="preserve"> del </w:t>
      </w:r>
      <w:r w:rsidRPr="00D20F9D">
        <w:rPr>
          <w:rFonts w:ascii="Calibri" w:hAnsi="Calibri" w:cs="Calibri"/>
          <w:b/>
          <w:sz w:val="24"/>
          <w:szCs w:val="24"/>
          <w:u w:val="single"/>
        </w:rPr>
        <w:t>20 luglio 2020  oltre tale termine il sistema non accetterà ulteriori trasmissioni di istanze .</w:t>
      </w:r>
    </w:p>
    <w:p w:rsidR="00840184" w:rsidRPr="00D20F9D" w:rsidRDefault="00840184" w:rsidP="00840184">
      <w:pPr>
        <w:rPr>
          <w:rFonts w:ascii="Calibri" w:hAnsi="Calibri" w:cs="Calibri"/>
          <w:sz w:val="24"/>
          <w:szCs w:val="24"/>
        </w:rPr>
      </w:pPr>
      <w:r w:rsidRPr="00D20F9D">
        <w:rPr>
          <w:rFonts w:ascii="Calibri" w:hAnsi="Calibri" w:cs="Calibri"/>
          <w:sz w:val="24"/>
          <w:szCs w:val="24"/>
        </w:rPr>
        <w:t>L’erogazione del beneficio da parte del Comune avverrà a seguito della:</w:t>
      </w:r>
    </w:p>
    <w:p w:rsidR="00840184" w:rsidRPr="00D20F9D" w:rsidRDefault="00840184" w:rsidP="00840184">
      <w:pPr>
        <w:pStyle w:val="Paragrafoelenco"/>
        <w:widowControl/>
        <w:numPr>
          <w:ilvl w:val="0"/>
          <w:numId w:val="2"/>
        </w:numPr>
        <w:autoSpaceDE/>
        <w:autoSpaceDN/>
        <w:spacing w:after="200" w:line="276" w:lineRule="auto"/>
        <w:rPr>
          <w:rFonts w:ascii="Calibri" w:hAnsi="Calibri" w:cs="Calibri"/>
          <w:sz w:val="24"/>
          <w:szCs w:val="24"/>
        </w:rPr>
      </w:pPr>
      <w:proofErr w:type="spellStart"/>
      <w:r w:rsidRPr="00D20F9D">
        <w:rPr>
          <w:rFonts w:ascii="Calibri" w:hAnsi="Calibri" w:cs="Calibri"/>
          <w:sz w:val="24"/>
          <w:szCs w:val="24"/>
        </w:rPr>
        <w:t>Verifica</w:t>
      </w:r>
      <w:proofErr w:type="spellEnd"/>
      <w:r w:rsidRPr="00D20F9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20F9D">
        <w:rPr>
          <w:rFonts w:ascii="Calibri" w:hAnsi="Calibri" w:cs="Calibri"/>
          <w:sz w:val="24"/>
          <w:szCs w:val="24"/>
        </w:rPr>
        <w:t>della</w:t>
      </w:r>
      <w:proofErr w:type="spellEnd"/>
      <w:r w:rsidRPr="00D20F9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97C03">
        <w:rPr>
          <w:rFonts w:ascii="Calibri" w:hAnsi="Calibri" w:cs="Calibri"/>
          <w:sz w:val="24"/>
          <w:szCs w:val="24"/>
        </w:rPr>
        <w:t>frequ</w:t>
      </w:r>
      <w:r>
        <w:rPr>
          <w:rFonts w:ascii="Calibri" w:hAnsi="Calibri" w:cs="Calibri"/>
          <w:sz w:val="24"/>
          <w:szCs w:val="24"/>
        </w:rPr>
        <w:t>e</w:t>
      </w:r>
      <w:r w:rsidRPr="00C97C03">
        <w:rPr>
          <w:rFonts w:ascii="Calibri" w:hAnsi="Calibri" w:cs="Calibri"/>
          <w:sz w:val="24"/>
          <w:szCs w:val="24"/>
        </w:rPr>
        <w:t>nza</w:t>
      </w:r>
      <w:proofErr w:type="spellEnd"/>
      <w:r w:rsidRPr="00D20F9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20F9D">
        <w:rPr>
          <w:rFonts w:ascii="Calibri" w:hAnsi="Calibri" w:cs="Calibri"/>
          <w:sz w:val="24"/>
          <w:szCs w:val="24"/>
        </w:rPr>
        <w:t>scolastica</w:t>
      </w:r>
      <w:proofErr w:type="spellEnd"/>
    </w:p>
    <w:p w:rsidR="00840184" w:rsidRPr="00840184" w:rsidRDefault="00840184" w:rsidP="00840184">
      <w:pPr>
        <w:pStyle w:val="Paragrafoelenco"/>
        <w:widowControl/>
        <w:numPr>
          <w:ilvl w:val="0"/>
          <w:numId w:val="2"/>
        </w:numPr>
        <w:autoSpaceDE/>
        <w:autoSpaceDN/>
        <w:spacing w:after="200" w:line="276" w:lineRule="auto"/>
        <w:rPr>
          <w:rFonts w:ascii="Calibri" w:hAnsi="Calibri" w:cs="Calibri"/>
          <w:sz w:val="24"/>
          <w:szCs w:val="24"/>
          <w:lang w:val="it-IT"/>
        </w:rPr>
      </w:pPr>
      <w:r w:rsidRPr="00840184">
        <w:rPr>
          <w:rFonts w:ascii="Calibri" w:hAnsi="Calibri" w:cs="Calibri"/>
          <w:sz w:val="24"/>
          <w:szCs w:val="24"/>
          <w:lang w:val="it-IT"/>
        </w:rPr>
        <w:t xml:space="preserve">A seguito della presentazione delle fatture di acquisto all’Ufficio </w:t>
      </w:r>
      <w:r>
        <w:rPr>
          <w:rFonts w:ascii="Calibri" w:hAnsi="Calibri" w:cs="Calibri"/>
          <w:sz w:val="24"/>
          <w:szCs w:val="24"/>
          <w:lang w:val="it-IT"/>
        </w:rPr>
        <w:t>del Comune</w:t>
      </w:r>
    </w:p>
    <w:p w:rsidR="00840184" w:rsidRPr="00D20F9D" w:rsidRDefault="00840184" w:rsidP="00840184">
      <w:pPr>
        <w:ind w:left="360"/>
        <w:rPr>
          <w:rFonts w:ascii="Calibri" w:hAnsi="Calibri" w:cs="Calibri"/>
          <w:sz w:val="24"/>
          <w:szCs w:val="24"/>
        </w:rPr>
      </w:pPr>
    </w:p>
    <w:p w:rsidR="00840184" w:rsidRPr="00D20F9D" w:rsidRDefault="00840184" w:rsidP="00840184">
      <w:pPr>
        <w:ind w:left="360"/>
        <w:rPr>
          <w:rFonts w:ascii="Calibri" w:hAnsi="Calibri" w:cs="Calibri"/>
          <w:sz w:val="24"/>
          <w:szCs w:val="24"/>
        </w:rPr>
      </w:pPr>
      <w:r w:rsidRPr="00D20F9D">
        <w:rPr>
          <w:rFonts w:ascii="Calibri" w:hAnsi="Calibri" w:cs="Calibri"/>
          <w:sz w:val="24"/>
          <w:szCs w:val="24"/>
        </w:rPr>
        <w:t>Il Sindaco                                                                                      Assessore alla Pubblica Istruzione</w:t>
      </w:r>
    </w:p>
    <w:p w:rsidR="00840184" w:rsidRPr="00D20F9D" w:rsidRDefault="00840184" w:rsidP="00840184">
      <w:pPr>
        <w:ind w:left="360"/>
        <w:rPr>
          <w:rFonts w:ascii="Calibri" w:hAnsi="Calibri" w:cs="Calibri"/>
          <w:sz w:val="24"/>
          <w:szCs w:val="24"/>
        </w:rPr>
      </w:pPr>
      <w:r w:rsidRPr="00D20F9D">
        <w:rPr>
          <w:rFonts w:ascii="Calibri" w:hAnsi="Calibri" w:cs="Calibri"/>
          <w:sz w:val="24"/>
          <w:szCs w:val="24"/>
        </w:rPr>
        <w:t xml:space="preserve">Giuseppe </w:t>
      </w:r>
      <w:proofErr w:type="spellStart"/>
      <w:r w:rsidRPr="00D20F9D">
        <w:rPr>
          <w:rFonts w:ascii="Calibri" w:hAnsi="Calibri" w:cs="Calibri"/>
          <w:sz w:val="24"/>
          <w:szCs w:val="24"/>
        </w:rPr>
        <w:t>Margheriti</w:t>
      </w:r>
      <w:proofErr w:type="spellEnd"/>
      <w:r w:rsidRPr="00D20F9D">
        <w:rPr>
          <w:rFonts w:ascii="Calibri" w:hAnsi="Calibri" w:cs="Calibri"/>
          <w:sz w:val="24"/>
          <w:szCs w:val="24"/>
        </w:rPr>
        <w:t xml:space="preserve">                                                                  Dott.ssa Mariella </w:t>
      </w:r>
      <w:proofErr w:type="spellStart"/>
      <w:r w:rsidRPr="00D20F9D">
        <w:rPr>
          <w:rFonts w:ascii="Calibri" w:hAnsi="Calibri" w:cs="Calibri"/>
          <w:sz w:val="24"/>
          <w:szCs w:val="24"/>
        </w:rPr>
        <w:t>Argese</w:t>
      </w:r>
      <w:proofErr w:type="spellEnd"/>
    </w:p>
    <w:sectPr w:rsidR="00840184" w:rsidRPr="00D20F9D" w:rsidSect="004109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3316C"/>
    <w:multiLevelType w:val="hybridMultilevel"/>
    <w:tmpl w:val="84041AF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954C7A"/>
    <w:multiLevelType w:val="hybridMultilevel"/>
    <w:tmpl w:val="A89C1432"/>
    <w:lvl w:ilvl="0" w:tplc="F8AC7C14">
      <w:start w:val="1"/>
      <w:numFmt w:val="decimal"/>
      <w:lvlText w:val="%1."/>
      <w:lvlJc w:val="left"/>
      <w:pPr>
        <w:ind w:left="405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/>
  <w:rsids>
    <w:rsidRoot w:val="00840184"/>
    <w:rsid w:val="00044ED6"/>
    <w:rsid w:val="0025088A"/>
    <w:rsid w:val="004C6ED2"/>
    <w:rsid w:val="00840184"/>
    <w:rsid w:val="00CF1ECA"/>
    <w:rsid w:val="00DB2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" w:line="247" w:lineRule="auto"/>
        <w:ind w:left="176" w:right="102" w:firstLine="1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40184"/>
    <w:pPr>
      <w:spacing w:before="0" w:after="200" w:line="276" w:lineRule="auto"/>
      <w:ind w:left="0" w:right="0" w:firstLine="0"/>
      <w:jc w:val="left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40184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lang w:val="en-US"/>
    </w:rPr>
  </w:style>
  <w:style w:type="table" w:styleId="Grigliatabella">
    <w:name w:val="Table Grid"/>
    <w:basedOn w:val="Tabellanormale"/>
    <w:rsid w:val="00840184"/>
    <w:pPr>
      <w:spacing w:before="0" w:after="200" w:line="276" w:lineRule="auto"/>
      <w:ind w:left="0" w:right="0"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840184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0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01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ioinpuglia.regione.puglia.it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668350-7F65-4D9D-B7EF-C089861C6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349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a.tanzariello</dc:creator>
  <cp:lastModifiedBy>a.tanzariello</cp:lastModifiedBy>
  <cp:revision>1</cp:revision>
  <dcterms:created xsi:type="dcterms:W3CDTF">2020-05-14T07:40:00Z</dcterms:created>
  <dcterms:modified xsi:type="dcterms:W3CDTF">2020-05-14T07:49:00Z</dcterms:modified>
</cp:coreProperties>
</file>